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E79" w:rsidRPr="00096E79" w:rsidRDefault="00096E79" w:rsidP="008167CA">
      <w:pPr>
        <w:autoSpaceDE w:val="0"/>
        <w:autoSpaceDN w:val="0"/>
        <w:adjustRightInd w:val="0"/>
        <w:ind w:left="-851" w:right="-999"/>
        <w:rPr>
          <w:rFonts w:ascii="Arial" w:hAnsi="Arial" w:cs="Arial"/>
          <w:lang w:val="en-US"/>
        </w:rPr>
      </w:pPr>
      <w:bookmarkStart w:id="0" w:name="_GoBack"/>
      <w:bookmarkEnd w:id="0"/>
      <w:r w:rsidRPr="00096E79">
        <w:rPr>
          <w:rFonts w:ascii="Arial" w:hAnsi="Arial" w:cs="Arial"/>
          <w:b/>
          <w:u w:val="single"/>
          <w:lang w:val="en-US"/>
        </w:rPr>
        <w:t>HAXEY PARISH COUNCIL - SOLE TRUSTEE - WESTWOODSIDE PLAYING FIELD ASSOCIATION (WFPA)</w:t>
      </w:r>
    </w:p>
    <w:p w:rsidR="00096E79" w:rsidRPr="00096E79" w:rsidRDefault="00096E79" w:rsidP="008167CA">
      <w:pPr>
        <w:autoSpaceDE w:val="0"/>
        <w:autoSpaceDN w:val="0"/>
        <w:adjustRightInd w:val="0"/>
        <w:ind w:left="-851" w:right="-999"/>
        <w:rPr>
          <w:rFonts w:ascii="Arial" w:hAnsi="Arial" w:cs="Arial"/>
          <w:b/>
          <w:u w:val="single"/>
          <w:lang w:val="en-US"/>
        </w:rPr>
      </w:pPr>
    </w:p>
    <w:p w:rsidR="00FD4197" w:rsidRPr="00096E79" w:rsidRDefault="000A294C" w:rsidP="008167CA">
      <w:pPr>
        <w:autoSpaceDE w:val="0"/>
        <w:autoSpaceDN w:val="0"/>
        <w:adjustRightInd w:val="0"/>
        <w:ind w:left="-851" w:right="-999"/>
        <w:rPr>
          <w:rFonts w:ascii="Arial" w:hAnsi="Arial" w:cs="Arial"/>
          <w:b/>
          <w:u w:val="single"/>
          <w:lang w:val="en-US"/>
        </w:rPr>
      </w:pPr>
      <w:r>
        <w:rPr>
          <w:rFonts w:ascii="Arial" w:hAnsi="Arial" w:cs="Arial"/>
          <w:b/>
          <w:u w:val="single"/>
          <w:lang w:val="en-US"/>
        </w:rPr>
        <w:t xml:space="preserve">CONSTITUTION – </w:t>
      </w:r>
      <w:r w:rsidR="003101F8">
        <w:rPr>
          <w:rFonts w:ascii="Arial" w:hAnsi="Arial" w:cs="Arial"/>
          <w:b/>
          <w:u w:val="single"/>
          <w:lang w:val="en-US"/>
        </w:rPr>
        <w:t>26 JULY</w:t>
      </w:r>
      <w:r w:rsidR="00096E79" w:rsidRPr="00096E79">
        <w:rPr>
          <w:rFonts w:ascii="Arial" w:hAnsi="Arial" w:cs="Arial"/>
          <w:b/>
          <w:u w:val="single"/>
          <w:lang w:val="en-US"/>
        </w:rPr>
        <w:t xml:space="preserve"> 2013</w:t>
      </w:r>
      <w:r w:rsidR="00FD4197" w:rsidRPr="00096E79">
        <w:rPr>
          <w:rFonts w:ascii="Arial" w:hAnsi="Arial" w:cs="Arial"/>
          <w:b/>
          <w:u w:val="single"/>
          <w:lang w:val="en-US"/>
        </w:rPr>
        <w:t xml:space="preserve"> </w:t>
      </w:r>
    </w:p>
    <w:p w:rsidR="00096E79" w:rsidRPr="00096E79" w:rsidRDefault="00096E79" w:rsidP="008167CA">
      <w:pPr>
        <w:autoSpaceDE w:val="0"/>
        <w:autoSpaceDN w:val="0"/>
        <w:adjustRightInd w:val="0"/>
        <w:ind w:left="-851" w:right="-999"/>
        <w:rPr>
          <w:rFonts w:ascii="Arial" w:hAnsi="Arial" w:cs="Arial"/>
          <w:lang w:val="en-US"/>
        </w:rPr>
      </w:pPr>
    </w:p>
    <w:p w:rsidR="009E3040" w:rsidRPr="008167CA" w:rsidRDefault="00096E79" w:rsidP="008167CA">
      <w:pPr>
        <w:autoSpaceDE w:val="0"/>
        <w:autoSpaceDN w:val="0"/>
        <w:adjustRightInd w:val="0"/>
        <w:ind w:left="-851" w:right="-999" w:hanging="425"/>
        <w:rPr>
          <w:rFonts w:ascii="Arial" w:hAnsi="Arial" w:cs="Arial"/>
          <w:sz w:val="22"/>
          <w:szCs w:val="22"/>
          <w:lang w:val="en-US"/>
        </w:rPr>
      </w:pPr>
      <w:r w:rsidRPr="00096E79">
        <w:rPr>
          <w:rFonts w:ascii="Arial" w:hAnsi="Arial" w:cs="Arial"/>
          <w:lang w:val="en-US"/>
        </w:rPr>
        <w:t>1.</w:t>
      </w:r>
      <w:r w:rsidRPr="00096E79">
        <w:rPr>
          <w:rFonts w:ascii="Arial" w:hAnsi="Arial" w:cs="Arial"/>
          <w:lang w:val="en-US"/>
        </w:rPr>
        <w:tab/>
      </w:r>
      <w:r w:rsidR="009E3040" w:rsidRPr="008167CA">
        <w:rPr>
          <w:rFonts w:ascii="Arial" w:hAnsi="Arial" w:cs="Arial"/>
          <w:sz w:val="22"/>
          <w:szCs w:val="22"/>
          <w:lang w:val="en-US"/>
        </w:rPr>
        <w:t>The</w:t>
      </w:r>
      <w:r w:rsidR="00FD4197" w:rsidRPr="008167CA">
        <w:rPr>
          <w:rFonts w:ascii="Arial" w:hAnsi="Arial" w:cs="Arial"/>
          <w:sz w:val="22"/>
          <w:szCs w:val="22"/>
          <w:lang w:val="en-US"/>
        </w:rPr>
        <w:t xml:space="preserve"> aim</w:t>
      </w:r>
      <w:r w:rsidR="009E3040" w:rsidRPr="008167CA">
        <w:rPr>
          <w:rFonts w:ascii="Arial" w:hAnsi="Arial" w:cs="Arial"/>
          <w:sz w:val="22"/>
          <w:szCs w:val="22"/>
          <w:lang w:val="en-US"/>
        </w:rPr>
        <w:t xml:space="preserve"> of the</w:t>
      </w:r>
      <w:r w:rsidR="009E3040" w:rsidRPr="008167CA">
        <w:rPr>
          <w:rFonts w:ascii="Arial" w:hAnsi="Arial" w:cs="Arial"/>
          <w:sz w:val="22"/>
          <w:szCs w:val="22"/>
        </w:rPr>
        <w:t xml:space="preserve"> </w:t>
      </w:r>
      <w:r w:rsidRPr="008167CA">
        <w:rPr>
          <w:rFonts w:ascii="Arial" w:hAnsi="Arial" w:cs="Arial"/>
          <w:sz w:val="22"/>
          <w:szCs w:val="22"/>
        </w:rPr>
        <w:t>Westwoodside</w:t>
      </w:r>
      <w:r w:rsidR="008266CF" w:rsidRPr="008167CA">
        <w:rPr>
          <w:rFonts w:ascii="Arial" w:hAnsi="Arial" w:cs="Arial"/>
          <w:sz w:val="22"/>
          <w:szCs w:val="22"/>
          <w:lang w:val="en-US"/>
        </w:rPr>
        <w:t xml:space="preserve"> Playing</w:t>
      </w:r>
      <w:r w:rsidRPr="008167CA">
        <w:rPr>
          <w:rFonts w:ascii="Arial" w:hAnsi="Arial" w:cs="Arial"/>
          <w:sz w:val="22"/>
          <w:szCs w:val="22"/>
          <w:lang w:val="en-US"/>
        </w:rPr>
        <w:t xml:space="preserve"> Fields </w:t>
      </w:r>
      <w:r w:rsidR="008167CA" w:rsidRPr="008167CA">
        <w:rPr>
          <w:rFonts w:ascii="Arial" w:hAnsi="Arial" w:cs="Arial"/>
          <w:sz w:val="22"/>
          <w:szCs w:val="22"/>
          <w:lang w:val="en-US"/>
        </w:rPr>
        <w:t>Association (</w:t>
      </w:r>
      <w:r w:rsidRPr="008167CA">
        <w:rPr>
          <w:rFonts w:ascii="Arial" w:hAnsi="Arial" w:cs="Arial"/>
          <w:sz w:val="22"/>
          <w:szCs w:val="22"/>
          <w:lang w:val="en-US"/>
        </w:rPr>
        <w:t>WPFA)</w:t>
      </w:r>
      <w:r w:rsidR="009E3040" w:rsidRPr="008167CA">
        <w:rPr>
          <w:rFonts w:ascii="Arial" w:hAnsi="Arial" w:cs="Arial"/>
          <w:sz w:val="22"/>
          <w:szCs w:val="22"/>
          <w:lang w:val="en-US"/>
        </w:rPr>
        <w:t xml:space="preserve"> is to provide a </w:t>
      </w:r>
      <w:r w:rsidR="00FD4197" w:rsidRPr="008167CA">
        <w:rPr>
          <w:rFonts w:ascii="Arial" w:hAnsi="Arial" w:cs="Arial"/>
          <w:sz w:val="22"/>
          <w:szCs w:val="22"/>
          <w:lang w:val="en-US"/>
        </w:rPr>
        <w:t xml:space="preserve">multi-use </w:t>
      </w:r>
      <w:r w:rsidR="009E3040" w:rsidRPr="008167CA">
        <w:rPr>
          <w:rFonts w:ascii="Arial" w:hAnsi="Arial" w:cs="Arial"/>
          <w:sz w:val="22"/>
          <w:szCs w:val="22"/>
          <w:lang w:val="en-US"/>
        </w:rPr>
        <w:t>recreati</w:t>
      </w:r>
      <w:r w:rsidR="00FD4197" w:rsidRPr="008167CA">
        <w:rPr>
          <w:rFonts w:ascii="Arial" w:hAnsi="Arial" w:cs="Arial"/>
          <w:sz w:val="22"/>
          <w:szCs w:val="22"/>
          <w:lang w:val="en-US"/>
        </w:rPr>
        <w:t>o</w:t>
      </w:r>
      <w:r w:rsidR="009E3040" w:rsidRPr="008167CA">
        <w:rPr>
          <w:rFonts w:ascii="Arial" w:hAnsi="Arial" w:cs="Arial"/>
          <w:sz w:val="22"/>
          <w:szCs w:val="22"/>
          <w:lang w:val="en-US"/>
        </w:rPr>
        <w:t>n ground for</w:t>
      </w:r>
      <w:r w:rsidR="00FD4197" w:rsidRPr="008167CA">
        <w:rPr>
          <w:rFonts w:ascii="Arial" w:hAnsi="Arial" w:cs="Arial"/>
          <w:sz w:val="22"/>
          <w:szCs w:val="22"/>
          <w:lang w:val="en-US"/>
        </w:rPr>
        <w:t xml:space="preserve"> the benefit of the inhabitants of Westwoodside and </w:t>
      </w:r>
      <w:r w:rsidRPr="008167CA">
        <w:rPr>
          <w:rFonts w:ascii="Arial" w:hAnsi="Arial" w:cs="Arial"/>
          <w:sz w:val="22"/>
          <w:szCs w:val="22"/>
          <w:lang w:val="en-US"/>
        </w:rPr>
        <w:t xml:space="preserve">the </w:t>
      </w:r>
      <w:r w:rsidR="00FD4197" w:rsidRPr="008167CA">
        <w:rPr>
          <w:rFonts w:ascii="Arial" w:hAnsi="Arial" w:cs="Arial"/>
          <w:sz w:val="22"/>
          <w:szCs w:val="22"/>
          <w:lang w:val="en-US"/>
        </w:rPr>
        <w:t>surrounding area.</w:t>
      </w:r>
    </w:p>
    <w:p w:rsidR="008167CA" w:rsidRDefault="008167CA" w:rsidP="008167CA">
      <w:pPr>
        <w:autoSpaceDE w:val="0"/>
        <w:autoSpaceDN w:val="0"/>
        <w:adjustRightInd w:val="0"/>
        <w:ind w:left="-851" w:right="-999" w:hanging="425"/>
        <w:rPr>
          <w:rFonts w:ascii="Arial" w:hAnsi="Arial" w:cs="Arial"/>
          <w:sz w:val="22"/>
          <w:szCs w:val="22"/>
          <w:lang w:val="en-US"/>
        </w:rPr>
      </w:pPr>
    </w:p>
    <w:p w:rsidR="009E3040" w:rsidRPr="008167CA" w:rsidRDefault="00096E79" w:rsidP="008167CA">
      <w:pPr>
        <w:autoSpaceDE w:val="0"/>
        <w:autoSpaceDN w:val="0"/>
        <w:adjustRightInd w:val="0"/>
        <w:ind w:left="-851" w:right="-999" w:hanging="425"/>
        <w:rPr>
          <w:rFonts w:ascii="Arial" w:hAnsi="Arial" w:cs="Arial"/>
          <w:sz w:val="22"/>
          <w:szCs w:val="22"/>
          <w:lang w:val="en-US"/>
        </w:rPr>
      </w:pPr>
      <w:r w:rsidRPr="008167CA">
        <w:rPr>
          <w:rFonts w:ascii="Arial" w:hAnsi="Arial" w:cs="Arial"/>
          <w:sz w:val="22"/>
          <w:szCs w:val="22"/>
          <w:lang w:val="en-US"/>
        </w:rPr>
        <w:t>2.</w:t>
      </w:r>
      <w:r w:rsidRPr="008167CA">
        <w:rPr>
          <w:rFonts w:ascii="Arial" w:hAnsi="Arial" w:cs="Arial"/>
          <w:sz w:val="22"/>
          <w:szCs w:val="22"/>
          <w:lang w:val="en-US"/>
        </w:rPr>
        <w:tab/>
      </w:r>
      <w:r w:rsidR="00FD4197" w:rsidRPr="008167CA">
        <w:rPr>
          <w:rFonts w:ascii="Arial" w:hAnsi="Arial" w:cs="Arial"/>
          <w:sz w:val="22"/>
          <w:szCs w:val="22"/>
          <w:lang w:val="en-US"/>
        </w:rPr>
        <w:t>Mem</w:t>
      </w:r>
      <w:r w:rsidR="009E3040" w:rsidRPr="008167CA">
        <w:rPr>
          <w:rFonts w:ascii="Arial" w:hAnsi="Arial" w:cs="Arial"/>
          <w:sz w:val="22"/>
          <w:szCs w:val="22"/>
          <w:lang w:val="en-US"/>
        </w:rPr>
        <w:t>bersh</w:t>
      </w:r>
      <w:r w:rsidR="00FD4197" w:rsidRPr="008167CA">
        <w:rPr>
          <w:rFonts w:ascii="Arial" w:hAnsi="Arial" w:cs="Arial"/>
          <w:sz w:val="22"/>
          <w:szCs w:val="22"/>
          <w:lang w:val="en-US"/>
        </w:rPr>
        <w:t>ip is open to all residents of W</w:t>
      </w:r>
      <w:r w:rsidR="009E3040" w:rsidRPr="008167CA">
        <w:rPr>
          <w:rFonts w:ascii="Arial" w:hAnsi="Arial" w:cs="Arial"/>
          <w:sz w:val="22"/>
          <w:szCs w:val="22"/>
          <w:lang w:val="en-US"/>
        </w:rPr>
        <w:t>es</w:t>
      </w:r>
      <w:r w:rsidR="00FD4197" w:rsidRPr="008167CA">
        <w:rPr>
          <w:rFonts w:ascii="Arial" w:hAnsi="Arial" w:cs="Arial"/>
          <w:sz w:val="22"/>
          <w:szCs w:val="22"/>
          <w:lang w:val="en-US"/>
        </w:rPr>
        <w:t>tw</w:t>
      </w:r>
      <w:r w:rsidR="009E3040" w:rsidRPr="008167CA">
        <w:rPr>
          <w:rFonts w:ascii="Arial" w:hAnsi="Arial" w:cs="Arial"/>
          <w:sz w:val="22"/>
          <w:szCs w:val="22"/>
          <w:lang w:val="en-US"/>
        </w:rPr>
        <w:t>o</w:t>
      </w:r>
      <w:r w:rsidR="00FD4197" w:rsidRPr="008167CA">
        <w:rPr>
          <w:rFonts w:ascii="Arial" w:hAnsi="Arial" w:cs="Arial"/>
          <w:sz w:val="22"/>
          <w:szCs w:val="22"/>
          <w:lang w:val="en-US"/>
        </w:rPr>
        <w:t xml:space="preserve">odside </w:t>
      </w:r>
      <w:r w:rsidRPr="008167CA">
        <w:rPr>
          <w:rFonts w:ascii="Arial" w:hAnsi="Arial" w:cs="Arial"/>
          <w:sz w:val="22"/>
          <w:szCs w:val="22"/>
          <w:lang w:val="en-US"/>
        </w:rPr>
        <w:t xml:space="preserve">and the </w:t>
      </w:r>
      <w:r w:rsidR="00C100B7" w:rsidRPr="008167CA">
        <w:rPr>
          <w:rFonts w:ascii="Arial" w:hAnsi="Arial" w:cs="Arial"/>
          <w:sz w:val="22"/>
          <w:szCs w:val="22"/>
          <w:lang w:val="en-US"/>
        </w:rPr>
        <w:t>Parish of Haxey</w:t>
      </w:r>
      <w:r w:rsidRPr="008167CA">
        <w:rPr>
          <w:rFonts w:ascii="Arial" w:hAnsi="Arial" w:cs="Arial"/>
          <w:sz w:val="22"/>
          <w:szCs w:val="22"/>
          <w:lang w:val="en-US"/>
        </w:rPr>
        <w:t xml:space="preserve"> </w:t>
      </w:r>
      <w:r w:rsidR="00FD4197" w:rsidRPr="008167CA">
        <w:rPr>
          <w:rFonts w:ascii="Arial" w:hAnsi="Arial" w:cs="Arial"/>
          <w:sz w:val="22"/>
          <w:szCs w:val="22"/>
          <w:lang w:val="en-US"/>
        </w:rPr>
        <w:t>age</w:t>
      </w:r>
      <w:r w:rsidR="009E3040" w:rsidRPr="008167CA">
        <w:rPr>
          <w:rFonts w:ascii="Arial" w:hAnsi="Arial" w:cs="Arial"/>
          <w:sz w:val="22"/>
          <w:szCs w:val="22"/>
          <w:lang w:val="en-US"/>
        </w:rPr>
        <w:t xml:space="preserve"> e</w:t>
      </w:r>
      <w:r w:rsidR="00FD4197" w:rsidRPr="008167CA">
        <w:rPr>
          <w:rFonts w:ascii="Arial" w:hAnsi="Arial" w:cs="Arial"/>
          <w:sz w:val="22"/>
          <w:szCs w:val="22"/>
          <w:lang w:val="en-US"/>
        </w:rPr>
        <w:t xml:space="preserve">ighteen </w:t>
      </w:r>
      <w:r w:rsidR="009E3040" w:rsidRPr="008167CA">
        <w:rPr>
          <w:rFonts w:ascii="Arial" w:hAnsi="Arial" w:cs="Arial"/>
          <w:sz w:val="22"/>
          <w:szCs w:val="22"/>
          <w:lang w:val="en-US"/>
        </w:rPr>
        <w:t>years and upwards.</w:t>
      </w:r>
    </w:p>
    <w:p w:rsidR="00FD4197" w:rsidRPr="008167CA" w:rsidRDefault="00FD4197" w:rsidP="008167CA">
      <w:pPr>
        <w:autoSpaceDE w:val="0"/>
        <w:autoSpaceDN w:val="0"/>
        <w:adjustRightInd w:val="0"/>
        <w:ind w:left="-851" w:right="-999"/>
        <w:rPr>
          <w:rFonts w:ascii="Arial" w:hAnsi="Arial" w:cs="Arial"/>
          <w:sz w:val="22"/>
          <w:szCs w:val="22"/>
          <w:lang w:val="en-US"/>
        </w:rPr>
      </w:pPr>
    </w:p>
    <w:p w:rsidR="00FD4197" w:rsidRPr="008167CA" w:rsidRDefault="00FD4197" w:rsidP="008167CA">
      <w:pPr>
        <w:autoSpaceDE w:val="0"/>
        <w:autoSpaceDN w:val="0"/>
        <w:adjustRightInd w:val="0"/>
        <w:ind w:left="-851" w:right="-999" w:hanging="425"/>
        <w:rPr>
          <w:rFonts w:ascii="Arial" w:hAnsi="Arial" w:cs="Arial"/>
          <w:sz w:val="22"/>
          <w:szCs w:val="22"/>
          <w:lang w:val="en-US"/>
        </w:rPr>
      </w:pPr>
      <w:r w:rsidRPr="008167CA">
        <w:rPr>
          <w:rFonts w:ascii="Arial" w:hAnsi="Arial" w:cs="Arial"/>
          <w:sz w:val="22"/>
          <w:szCs w:val="22"/>
          <w:lang w:val="en-US"/>
        </w:rPr>
        <w:t>3.</w:t>
      </w:r>
      <w:r w:rsidRPr="008167CA">
        <w:rPr>
          <w:rFonts w:ascii="Arial" w:hAnsi="Arial" w:cs="Arial"/>
          <w:sz w:val="22"/>
          <w:szCs w:val="22"/>
          <w:lang w:val="en-US"/>
        </w:rPr>
        <w:tab/>
      </w:r>
      <w:r w:rsidR="00AA3493" w:rsidRPr="008167CA">
        <w:rPr>
          <w:rFonts w:ascii="Arial" w:hAnsi="Arial" w:cs="Arial"/>
          <w:sz w:val="22"/>
          <w:szCs w:val="22"/>
          <w:u w:val="single"/>
          <w:lang w:val="en-US"/>
        </w:rPr>
        <w:t>WPFA</w:t>
      </w:r>
      <w:r w:rsidR="00096E79" w:rsidRPr="008167CA">
        <w:rPr>
          <w:rFonts w:ascii="Arial" w:hAnsi="Arial" w:cs="Arial"/>
          <w:sz w:val="22"/>
          <w:szCs w:val="22"/>
          <w:u w:val="single"/>
          <w:lang w:val="en-US"/>
        </w:rPr>
        <w:t xml:space="preserve"> Management Committee</w:t>
      </w:r>
      <w:r w:rsidR="002350AF" w:rsidRPr="008167CA">
        <w:rPr>
          <w:rFonts w:ascii="Arial" w:hAnsi="Arial" w:cs="Arial"/>
          <w:sz w:val="22"/>
          <w:szCs w:val="22"/>
          <w:u w:val="single"/>
          <w:lang w:val="en-US"/>
        </w:rPr>
        <w:t>.</w:t>
      </w:r>
    </w:p>
    <w:p w:rsidR="00FD4197" w:rsidRPr="008167CA" w:rsidRDefault="00FD4197" w:rsidP="008167CA">
      <w:pPr>
        <w:autoSpaceDE w:val="0"/>
        <w:autoSpaceDN w:val="0"/>
        <w:adjustRightInd w:val="0"/>
        <w:ind w:left="-851" w:right="-999"/>
        <w:rPr>
          <w:rFonts w:ascii="Arial" w:hAnsi="Arial" w:cs="Arial"/>
          <w:sz w:val="22"/>
          <w:szCs w:val="22"/>
          <w:lang w:val="en-US"/>
        </w:rPr>
      </w:pPr>
    </w:p>
    <w:p w:rsidR="00096E79" w:rsidRPr="008167CA" w:rsidRDefault="00096E79" w:rsidP="008167CA">
      <w:pPr>
        <w:autoSpaceDE w:val="0"/>
        <w:autoSpaceDN w:val="0"/>
        <w:adjustRightInd w:val="0"/>
        <w:ind w:left="-851" w:right="-999" w:hanging="283"/>
        <w:rPr>
          <w:rFonts w:ascii="Arial" w:hAnsi="Arial" w:cs="Arial"/>
          <w:sz w:val="22"/>
          <w:szCs w:val="22"/>
        </w:rPr>
      </w:pPr>
      <w:r w:rsidRPr="008167CA">
        <w:rPr>
          <w:rFonts w:ascii="Arial" w:hAnsi="Arial" w:cs="Arial"/>
          <w:sz w:val="22"/>
          <w:szCs w:val="22"/>
          <w:lang w:val="en-US"/>
        </w:rPr>
        <w:t>a.</w:t>
      </w:r>
      <w:r w:rsidRPr="008167CA">
        <w:rPr>
          <w:rFonts w:ascii="Arial" w:hAnsi="Arial" w:cs="Arial"/>
          <w:sz w:val="22"/>
          <w:szCs w:val="22"/>
          <w:lang w:val="en-US"/>
        </w:rPr>
        <w:tab/>
        <w:t xml:space="preserve">The </w:t>
      </w:r>
      <w:r w:rsidR="00AA3493" w:rsidRPr="008167CA">
        <w:rPr>
          <w:rFonts w:ascii="Arial" w:hAnsi="Arial" w:cs="Arial"/>
          <w:sz w:val="22"/>
          <w:szCs w:val="22"/>
          <w:lang w:val="en-US"/>
        </w:rPr>
        <w:t xml:space="preserve">WPFA </w:t>
      </w:r>
      <w:r w:rsidRPr="008167CA">
        <w:rPr>
          <w:rFonts w:ascii="Arial" w:hAnsi="Arial" w:cs="Arial"/>
          <w:sz w:val="22"/>
          <w:szCs w:val="22"/>
          <w:lang w:val="en-US"/>
        </w:rPr>
        <w:t>Management Committee shall be a Full Committee of Haxey Parish Council.</w:t>
      </w:r>
    </w:p>
    <w:p w:rsidR="00096E79" w:rsidRPr="008167CA" w:rsidRDefault="00096E79" w:rsidP="008167CA">
      <w:pPr>
        <w:autoSpaceDE w:val="0"/>
        <w:autoSpaceDN w:val="0"/>
        <w:adjustRightInd w:val="0"/>
        <w:ind w:left="-851" w:right="-999" w:hanging="283"/>
        <w:rPr>
          <w:rFonts w:ascii="Arial" w:hAnsi="Arial" w:cs="Arial"/>
          <w:sz w:val="22"/>
          <w:szCs w:val="22"/>
          <w:lang w:val="en-US"/>
        </w:rPr>
      </w:pPr>
    </w:p>
    <w:p w:rsidR="00096E79" w:rsidRPr="008167CA" w:rsidRDefault="00096E79"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lang w:val="en-US"/>
        </w:rPr>
        <w:t>b.</w:t>
      </w:r>
      <w:r w:rsidRPr="008167CA">
        <w:rPr>
          <w:rFonts w:ascii="Arial" w:hAnsi="Arial" w:cs="Arial"/>
          <w:bCs/>
          <w:color w:val="000000"/>
          <w:sz w:val="22"/>
          <w:szCs w:val="22"/>
          <w:lang w:val="en-US"/>
        </w:rPr>
        <w:tab/>
      </w:r>
      <w:r w:rsidRPr="008167CA">
        <w:rPr>
          <w:rFonts w:ascii="Arial" w:hAnsi="Arial" w:cs="Arial"/>
          <w:bCs/>
          <w:color w:val="000000"/>
          <w:sz w:val="22"/>
          <w:szCs w:val="22"/>
        </w:rPr>
        <w:t xml:space="preserve">Membership of the </w:t>
      </w:r>
      <w:r w:rsidR="00AA3493" w:rsidRPr="008167CA">
        <w:rPr>
          <w:rFonts w:ascii="Arial" w:hAnsi="Arial" w:cs="Arial"/>
          <w:bCs/>
          <w:color w:val="000000"/>
          <w:sz w:val="22"/>
          <w:szCs w:val="22"/>
        </w:rPr>
        <w:t xml:space="preserve">WPFA </w:t>
      </w:r>
      <w:r w:rsidRPr="008167CA">
        <w:rPr>
          <w:rFonts w:ascii="Arial" w:hAnsi="Arial" w:cs="Arial"/>
          <w:bCs/>
          <w:color w:val="000000"/>
          <w:sz w:val="22"/>
          <w:szCs w:val="22"/>
        </w:rPr>
        <w:t xml:space="preserve">Committee </w:t>
      </w:r>
      <w:r w:rsidR="00AA3493" w:rsidRPr="008167CA">
        <w:rPr>
          <w:rFonts w:ascii="Arial" w:hAnsi="Arial" w:cs="Arial"/>
          <w:bCs/>
          <w:color w:val="000000"/>
          <w:sz w:val="22"/>
          <w:szCs w:val="22"/>
        </w:rPr>
        <w:t>shall be FOUR members of the council plus co-opted members as required.  The Parish Council Chair and Vice-Chair are ex officio full members</w:t>
      </w:r>
      <w:r w:rsidR="009442BA" w:rsidRPr="008167CA">
        <w:rPr>
          <w:rFonts w:ascii="Arial" w:hAnsi="Arial" w:cs="Arial"/>
          <w:bCs/>
          <w:color w:val="000000"/>
          <w:sz w:val="22"/>
          <w:szCs w:val="22"/>
        </w:rPr>
        <w:t>.  T</w:t>
      </w:r>
      <w:r w:rsidRPr="008167CA">
        <w:rPr>
          <w:rFonts w:ascii="Arial" w:hAnsi="Arial" w:cs="Arial"/>
          <w:bCs/>
          <w:color w:val="000000"/>
          <w:sz w:val="22"/>
          <w:szCs w:val="22"/>
        </w:rPr>
        <w:t xml:space="preserve">he membership of the committee </w:t>
      </w:r>
      <w:r w:rsidR="009442BA" w:rsidRPr="008167CA">
        <w:rPr>
          <w:rFonts w:ascii="Arial" w:hAnsi="Arial" w:cs="Arial"/>
          <w:bCs/>
          <w:color w:val="000000"/>
          <w:sz w:val="22"/>
          <w:szCs w:val="22"/>
        </w:rPr>
        <w:t xml:space="preserve">is </w:t>
      </w:r>
      <w:r w:rsidRPr="008167CA">
        <w:rPr>
          <w:rFonts w:ascii="Arial" w:hAnsi="Arial" w:cs="Arial"/>
          <w:bCs/>
          <w:color w:val="000000"/>
          <w:sz w:val="22"/>
          <w:szCs w:val="22"/>
        </w:rPr>
        <w:t xml:space="preserve">to be re-appointed at the Annual Parish Council Meeting.  A Chair and Vice-Chair </w:t>
      </w:r>
      <w:r w:rsidR="009442BA" w:rsidRPr="008167CA">
        <w:rPr>
          <w:rFonts w:ascii="Arial" w:hAnsi="Arial" w:cs="Arial"/>
          <w:bCs/>
          <w:color w:val="000000"/>
          <w:sz w:val="22"/>
          <w:szCs w:val="22"/>
        </w:rPr>
        <w:t xml:space="preserve">of the WPFA Committee </w:t>
      </w:r>
      <w:r w:rsidRPr="008167CA">
        <w:rPr>
          <w:rFonts w:ascii="Arial" w:hAnsi="Arial" w:cs="Arial"/>
          <w:bCs/>
          <w:color w:val="000000"/>
          <w:sz w:val="22"/>
          <w:szCs w:val="22"/>
        </w:rPr>
        <w:t>shall be appointed.</w:t>
      </w:r>
    </w:p>
    <w:p w:rsidR="00096E79" w:rsidRPr="008167CA" w:rsidRDefault="00096E79" w:rsidP="008167CA">
      <w:pPr>
        <w:ind w:left="-851" w:right="-999" w:hanging="283"/>
        <w:jc w:val="both"/>
        <w:rPr>
          <w:rFonts w:ascii="Arial" w:hAnsi="Arial" w:cs="Arial"/>
          <w:bCs/>
          <w:color w:val="000000"/>
          <w:sz w:val="22"/>
          <w:szCs w:val="22"/>
        </w:rPr>
      </w:pPr>
    </w:p>
    <w:p w:rsidR="00096E79" w:rsidRPr="008167CA" w:rsidRDefault="00096E79"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c.</w:t>
      </w:r>
      <w:r w:rsidRPr="008167CA">
        <w:rPr>
          <w:rFonts w:ascii="Arial" w:hAnsi="Arial" w:cs="Arial"/>
          <w:bCs/>
          <w:color w:val="000000"/>
          <w:sz w:val="22"/>
          <w:szCs w:val="22"/>
        </w:rPr>
        <w:tab/>
        <w:t xml:space="preserve">The Chair of the </w:t>
      </w:r>
      <w:r w:rsidR="00AA3493" w:rsidRPr="008167CA">
        <w:rPr>
          <w:rFonts w:ascii="Arial" w:hAnsi="Arial" w:cs="Arial"/>
          <w:bCs/>
          <w:color w:val="000000"/>
          <w:sz w:val="22"/>
          <w:szCs w:val="22"/>
        </w:rPr>
        <w:t xml:space="preserve">WPFA </w:t>
      </w:r>
      <w:r w:rsidRPr="008167CA">
        <w:rPr>
          <w:rFonts w:ascii="Arial" w:hAnsi="Arial" w:cs="Arial"/>
          <w:bCs/>
          <w:color w:val="000000"/>
          <w:sz w:val="22"/>
          <w:szCs w:val="22"/>
        </w:rPr>
        <w:t>Committee can be co-opted from outside the Parish Council as decided by the Committee Membership</w:t>
      </w:r>
      <w:r w:rsidR="00527618" w:rsidRPr="008167CA">
        <w:rPr>
          <w:rFonts w:ascii="Arial" w:hAnsi="Arial" w:cs="Arial"/>
          <w:bCs/>
          <w:color w:val="000000"/>
          <w:sz w:val="22"/>
          <w:szCs w:val="22"/>
        </w:rPr>
        <w:t xml:space="preserve"> and is able to vote</w:t>
      </w:r>
      <w:r w:rsidRPr="008167CA">
        <w:rPr>
          <w:rFonts w:ascii="Arial" w:hAnsi="Arial" w:cs="Arial"/>
          <w:bCs/>
          <w:color w:val="000000"/>
          <w:sz w:val="22"/>
          <w:szCs w:val="22"/>
        </w:rPr>
        <w:t xml:space="preserve">; however, all required </w:t>
      </w:r>
      <w:r w:rsidR="00C100B7" w:rsidRPr="008167CA">
        <w:rPr>
          <w:rFonts w:ascii="Arial" w:hAnsi="Arial" w:cs="Arial"/>
          <w:bCs/>
          <w:color w:val="000000"/>
          <w:sz w:val="22"/>
          <w:szCs w:val="22"/>
        </w:rPr>
        <w:t xml:space="preserve">Parish Council </w:t>
      </w:r>
      <w:r w:rsidRPr="008167CA">
        <w:rPr>
          <w:rFonts w:ascii="Arial" w:hAnsi="Arial" w:cs="Arial"/>
          <w:bCs/>
          <w:color w:val="000000"/>
          <w:sz w:val="22"/>
          <w:szCs w:val="22"/>
        </w:rPr>
        <w:t>Code of Conduct issues are to prevail for any co-optee. The Vice-Chair is to be a Parish Councillor.</w:t>
      </w:r>
    </w:p>
    <w:p w:rsidR="00AA3493" w:rsidRPr="008167CA" w:rsidRDefault="00AA3493" w:rsidP="008167CA">
      <w:pPr>
        <w:ind w:left="-851" w:right="-999" w:hanging="283"/>
        <w:jc w:val="both"/>
        <w:rPr>
          <w:rFonts w:ascii="Arial" w:hAnsi="Arial" w:cs="Arial"/>
          <w:bCs/>
          <w:color w:val="000000"/>
          <w:sz w:val="22"/>
          <w:szCs w:val="22"/>
        </w:rPr>
      </w:pPr>
    </w:p>
    <w:p w:rsidR="00096E79" w:rsidRPr="008167CA"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d.</w:t>
      </w:r>
      <w:r w:rsidRPr="008167CA">
        <w:rPr>
          <w:rFonts w:ascii="Arial" w:hAnsi="Arial" w:cs="Arial"/>
          <w:bCs/>
          <w:color w:val="000000"/>
          <w:sz w:val="22"/>
          <w:szCs w:val="22"/>
        </w:rPr>
        <w:tab/>
      </w:r>
      <w:r w:rsidR="00096E79" w:rsidRPr="008167CA">
        <w:rPr>
          <w:rFonts w:ascii="Arial" w:hAnsi="Arial" w:cs="Arial"/>
          <w:bCs/>
          <w:color w:val="000000"/>
          <w:sz w:val="22"/>
          <w:szCs w:val="22"/>
        </w:rPr>
        <w:t>Meetings to be convened at least bi-monthly/as required within the requirements of the Local Government Act 1972, Schedule 12, para 10 and the Public Bodies (Admission to meetings) Act 1960, para 1.</w:t>
      </w:r>
    </w:p>
    <w:p w:rsidR="00AA3493" w:rsidRPr="008167CA" w:rsidRDefault="00AA3493" w:rsidP="008167CA">
      <w:pPr>
        <w:ind w:left="-851" w:right="-999" w:hanging="283"/>
        <w:jc w:val="both"/>
        <w:rPr>
          <w:rFonts w:ascii="Arial" w:hAnsi="Arial" w:cs="Arial"/>
          <w:bCs/>
          <w:color w:val="000000"/>
          <w:sz w:val="22"/>
          <w:szCs w:val="22"/>
        </w:rPr>
      </w:pPr>
    </w:p>
    <w:p w:rsidR="00096E79" w:rsidRPr="008167CA"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e.</w:t>
      </w:r>
      <w:r w:rsidRPr="008167CA">
        <w:rPr>
          <w:rFonts w:ascii="Arial" w:hAnsi="Arial" w:cs="Arial"/>
          <w:bCs/>
          <w:color w:val="000000"/>
          <w:sz w:val="22"/>
          <w:szCs w:val="22"/>
        </w:rPr>
        <w:tab/>
      </w:r>
      <w:r w:rsidR="00096E79" w:rsidRPr="008167CA">
        <w:rPr>
          <w:rFonts w:ascii="Arial" w:hAnsi="Arial" w:cs="Arial"/>
          <w:bCs/>
          <w:color w:val="000000"/>
          <w:sz w:val="22"/>
          <w:szCs w:val="22"/>
        </w:rPr>
        <w:t>Meetings will generally be open; however, they may exclude the press and public if discussing relevant matters.</w:t>
      </w:r>
    </w:p>
    <w:p w:rsidR="00096E79" w:rsidRPr="008167CA" w:rsidRDefault="00096E79" w:rsidP="008167CA">
      <w:pPr>
        <w:ind w:left="-851" w:right="-999" w:hanging="283"/>
        <w:jc w:val="both"/>
        <w:rPr>
          <w:rFonts w:ascii="Arial" w:hAnsi="Arial" w:cs="Arial"/>
          <w:bCs/>
          <w:color w:val="000000"/>
          <w:sz w:val="22"/>
          <w:szCs w:val="22"/>
        </w:rPr>
      </w:pPr>
    </w:p>
    <w:p w:rsidR="00096E79" w:rsidRPr="008167CA"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f.</w:t>
      </w:r>
      <w:r w:rsidRPr="008167CA">
        <w:rPr>
          <w:rFonts w:ascii="Arial" w:hAnsi="Arial" w:cs="Arial"/>
          <w:bCs/>
          <w:color w:val="000000"/>
          <w:sz w:val="22"/>
          <w:szCs w:val="22"/>
        </w:rPr>
        <w:tab/>
      </w:r>
      <w:r w:rsidR="00096E79" w:rsidRPr="008167CA">
        <w:rPr>
          <w:rFonts w:ascii="Arial" w:hAnsi="Arial" w:cs="Arial"/>
          <w:bCs/>
          <w:color w:val="000000"/>
          <w:sz w:val="22"/>
          <w:szCs w:val="22"/>
        </w:rPr>
        <w:t xml:space="preserve">Meetings will generally take place immediately prior to a </w:t>
      </w:r>
      <w:r w:rsidRPr="008167CA">
        <w:rPr>
          <w:rFonts w:ascii="Arial" w:hAnsi="Arial" w:cs="Arial"/>
          <w:bCs/>
          <w:color w:val="000000"/>
          <w:sz w:val="22"/>
          <w:szCs w:val="22"/>
        </w:rPr>
        <w:t xml:space="preserve">monthly </w:t>
      </w:r>
      <w:r w:rsidR="00096E79" w:rsidRPr="008167CA">
        <w:rPr>
          <w:rFonts w:ascii="Arial" w:hAnsi="Arial" w:cs="Arial"/>
          <w:bCs/>
          <w:color w:val="000000"/>
          <w:sz w:val="22"/>
          <w:szCs w:val="22"/>
        </w:rPr>
        <w:t>Parish Council meeting.</w:t>
      </w:r>
    </w:p>
    <w:p w:rsidR="00096E79" w:rsidRPr="008167CA" w:rsidRDefault="00096E79" w:rsidP="008167CA">
      <w:pPr>
        <w:ind w:left="-851" w:right="-999" w:hanging="283"/>
        <w:jc w:val="both"/>
        <w:rPr>
          <w:rFonts w:ascii="Arial" w:hAnsi="Arial" w:cs="Arial"/>
          <w:bCs/>
          <w:color w:val="000000"/>
          <w:sz w:val="22"/>
          <w:szCs w:val="22"/>
        </w:rPr>
      </w:pPr>
    </w:p>
    <w:p w:rsidR="00096E79" w:rsidRPr="008167CA"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g.</w:t>
      </w:r>
      <w:r w:rsidRPr="008167CA">
        <w:rPr>
          <w:rFonts w:ascii="Arial" w:hAnsi="Arial" w:cs="Arial"/>
          <w:bCs/>
          <w:color w:val="000000"/>
          <w:sz w:val="22"/>
          <w:szCs w:val="22"/>
        </w:rPr>
        <w:tab/>
      </w:r>
      <w:r w:rsidR="00096E79" w:rsidRPr="008167CA">
        <w:rPr>
          <w:rFonts w:ascii="Arial" w:hAnsi="Arial" w:cs="Arial"/>
          <w:bCs/>
          <w:color w:val="000000"/>
          <w:sz w:val="22"/>
          <w:szCs w:val="22"/>
        </w:rPr>
        <w:t>A verbal summary review to be presented to the next meeting of the Parish Coun</w:t>
      </w:r>
      <w:r w:rsidR="008167CA">
        <w:rPr>
          <w:rFonts w:ascii="Arial" w:hAnsi="Arial" w:cs="Arial"/>
          <w:bCs/>
          <w:color w:val="000000"/>
          <w:sz w:val="22"/>
          <w:szCs w:val="22"/>
        </w:rPr>
        <w:t>cil.  Minutes to be presented to</w:t>
      </w:r>
      <w:r w:rsidR="00096E79" w:rsidRPr="008167CA">
        <w:rPr>
          <w:rFonts w:ascii="Arial" w:hAnsi="Arial" w:cs="Arial"/>
          <w:bCs/>
          <w:color w:val="000000"/>
          <w:sz w:val="22"/>
          <w:szCs w:val="22"/>
        </w:rPr>
        <w:t xml:space="preserve"> the following meeting of the Parish Council.</w:t>
      </w:r>
    </w:p>
    <w:p w:rsidR="00AA3493" w:rsidRPr="008167CA" w:rsidRDefault="00AA3493" w:rsidP="008167CA">
      <w:pPr>
        <w:ind w:left="-851" w:right="-999" w:hanging="283"/>
        <w:jc w:val="both"/>
        <w:rPr>
          <w:rFonts w:ascii="Arial" w:hAnsi="Arial" w:cs="Arial"/>
          <w:bCs/>
          <w:color w:val="000000"/>
          <w:sz w:val="22"/>
          <w:szCs w:val="22"/>
        </w:rPr>
      </w:pPr>
    </w:p>
    <w:p w:rsidR="00096E79" w:rsidRPr="008167CA"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h.</w:t>
      </w:r>
      <w:r w:rsidRPr="008167CA">
        <w:rPr>
          <w:rFonts w:ascii="Arial" w:hAnsi="Arial" w:cs="Arial"/>
          <w:bCs/>
          <w:color w:val="000000"/>
          <w:sz w:val="22"/>
          <w:szCs w:val="22"/>
        </w:rPr>
        <w:tab/>
      </w:r>
      <w:r w:rsidR="00096E79" w:rsidRPr="008167CA">
        <w:rPr>
          <w:rFonts w:ascii="Arial" w:hAnsi="Arial" w:cs="Arial"/>
          <w:bCs/>
          <w:color w:val="000000"/>
          <w:sz w:val="22"/>
          <w:szCs w:val="22"/>
        </w:rPr>
        <w:t xml:space="preserve">The </w:t>
      </w:r>
      <w:r w:rsidRPr="008167CA">
        <w:rPr>
          <w:rFonts w:ascii="Arial" w:hAnsi="Arial" w:cs="Arial"/>
          <w:bCs/>
          <w:color w:val="000000"/>
          <w:sz w:val="22"/>
          <w:szCs w:val="22"/>
        </w:rPr>
        <w:t xml:space="preserve">WPFA Management </w:t>
      </w:r>
      <w:r w:rsidR="00096E79" w:rsidRPr="008167CA">
        <w:rPr>
          <w:rFonts w:ascii="Arial" w:hAnsi="Arial" w:cs="Arial"/>
          <w:bCs/>
          <w:color w:val="000000"/>
          <w:sz w:val="22"/>
          <w:szCs w:val="22"/>
        </w:rPr>
        <w:t>Committee may co-opt to fill temporary vacancies.</w:t>
      </w:r>
    </w:p>
    <w:p w:rsidR="00096E79" w:rsidRPr="008167CA" w:rsidRDefault="00096E79" w:rsidP="008167CA">
      <w:pPr>
        <w:ind w:left="-851" w:right="-999" w:hanging="283"/>
        <w:jc w:val="both"/>
        <w:rPr>
          <w:rFonts w:ascii="Arial" w:hAnsi="Arial" w:cs="Arial"/>
          <w:bCs/>
          <w:color w:val="000000"/>
          <w:sz w:val="22"/>
          <w:szCs w:val="22"/>
        </w:rPr>
      </w:pPr>
    </w:p>
    <w:p w:rsidR="00096E79" w:rsidRPr="008167CA"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i.</w:t>
      </w:r>
      <w:r w:rsidRPr="008167CA">
        <w:rPr>
          <w:rFonts w:ascii="Arial" w:hAnsi="Arial" w:cs="Arial"/>
          <w:bCs/>
          <w:color w:val="000000"/>
          <w:sz w:val="22"/>
          <w:szCs w:val="22"/>
        </w:rPr>
        <w:tab/>
      </w:r>
      <w:r w:rsidR="00096E79" w:rsidRPr="008167CA">
        <w:rPr>
          <w:rFonts w:ascii="Arial" w:hAnsi="Arial" w:cs="Arial"/>
          <w:bCs/>
          <w:color w:val="000000"/>
          <w:sz w:val="22"/>
          <w:szCs w:val="22"/>
        </w:rPr>
        <w:t xml:space="preserve">The </w:t>
      </w:r>
      <w:r w:rsidRPr="008167CA">
        <w:rPr>
          <w:rFonts w:ascii="Arial" w:hAnsi="Arial" w:cs="Arial"/>
          <w:bCs/>
          <w:color w:val="000000"/>
          <w:sz w:val="22"/>
          <w:szCs w:val="22"/>
        </w:rPr>
        <w:t xml:space="preserve">WPFA Management </w:t>
      </w:r>
      <w:r w:rsidR="00096E79" w:rsidRPr="008167CA">
        <w:rPr>
          <w:rFonts w:ascii="Arial" w:hAnsi="Arial" w:cs="Arial"/>
          <w:bCs/>
          <w:color w:val="000000"/>
          <w:sz w:val="22"/>
          <w:szCs w:val="22"/>
        </w:rPr>
        <w:t>Committee is empowered to invite specialist professional Officers or advisors to attend meetings to provide guidance as to matters under discussion.</w:t>
      </w:r>
    </w:p>
    <w:p w:rsidR="00096E79" w:rsidRPr="008167CA" w:rsidRDefault="00096E79" w:rsidP="008167CA">
      <w:pPr>
        <w:ind w:left="-851" w:right="-999" w:hanging="283"/>
        <w:jc w:val="both"/>
        <w:rPr>
          <w:rFonts w:ascii="Arial" w:hAnsi="Arial" w:cs="Arial"/>
          <w:bCs/>
          <w:color w:val="000000"/>
          <w:sz w:val="22"/>
          <w:szCs w:val="22"/>
        </w:rPr>
      </w:pPr>
    </w:p>
    <w:p w:rsidR="00096E79" w:rsidRPr="008167CA"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j.</w:t>
      </w:r>
      <w:r w:rsidRPr="008167CA">
        <w:rPr>
          <w:rFonts w:ascii="Arial" w:hAnsi="Arial" w:cs="Arial"/>
          <w:bCs/>
          <w:color w:val="000000"/>
          <w:sz w:val="22"/>
          <w:szCs w:val="22"/>
        </w:rPr>
        <w:tab/>
      </w:r>
      <w:r w:rsidR="00096E79" w:rsidRPr="008167CA">
        <w:rPr>
          <w:rFonts w:ascii="Arial" w:hAnsi="Arial" w:cs="Arial"/>
          <w:bCs/>
          <w:color w:val="000000"/>
          <w:sz w:val="22"/>
          <w:szCs w:val="22"/>
        </w:rPr>
        <w:t xml:space="preserve">The Clerk of the Council will normally support the </w:t>
      </w:r>
      <w:r w:rsidRPr="008167CA">
        <w:rPr>
          <w:rFonts w:ascii="Arial" w:hAnsi="Arial" w:cs="Arial"/>
          <w:bCs/>
          <w:color w:val="000000"/>
          <w:sz w:val="22"/>
          <w:szCs w:val="22"/>
        </w:rPr>
        <w:t>WPFA Management C</w:t>
      </w:r>
      <w:r w:rsidR="00096E79" w:rsidRPr="008167CA">
        <w:rPr>
          <w:rFonts w:ascii="Arial" w:hAnsi="Arial" w:cs="Arial"/>
          <w:bCs/>
          <w:color w:val="000000"/>
          <w:sz w:val="22"/>
          <w:szCs w:val="22"/>
        </w:rPr>
        <w:t>ommittee and provide the interface with the Charity Commission.</w:t>
      </w:r>
    </w:p>
    <w:p w:rsidR="00096E79" w:rsidRPr="008167CA" w:rsidRDefault="00096E79" w:rsidP="008167CA">
      <w:pPr>
        <w:ind w:left="-851" w:right="-999" w:hanging="283"/>
        <w:jc w:val="both"/>
        <w:rPr>
          <w:rFonts w:ascii="Arial" w:hAnsi="Arial" w:cs="Arial"/>
          <w:bCs/>
          <w:color w:val="000000"/>
          <w:sz w:val="22"/>
          <w:szCs w:val="22"/>
        </w:rPr>
      </w:pPr>
    </w:p>
    <w:p w:rsidR="00096E79" w:rsidRPr="008167CA" w:rsidRDefault="00AA3493" w:rsidP="008167CA">
      <w:pPr>
        <w:autoSpaceDE w:val="0"/>
        <w:autoSpaceDN w:val="0"/>
        <w:adjustRightInd w:val="0"/>
        <w:ind w:left="-851" w:right="-999" w:hanging="283"/>
        <w:rPr>
          <w:rFonts w:ascii="Arial" w:hAnsi="Arial" w:cs="Arial"/>
          <w:bCs/>
          <w:color w:val="000000"/>
          <w:sz w:val="22"/>
          <w:szCs w:val="22"/>
        </w:rPr>
      </w:pPr>
      <w:r w:rsidRPr="008167CA">
        <w:rPr>
          <w:rFonts w:ascii="Arial" w:hAnsi="Arial" w:cs="Arial"/>
          <w:bCs/>
          <w:color w:val="000000"/>
          <w:sz w:val="22"/>
          <w:szCs w:val="22"/>
        </w:rPr>
        <w:t>k.</w:t>
      </w:r>
      <w:r w:rsidRPr="008167CA">
        <w:rPr>
          <w:rFonts w:ascii="Arial" w:hAnsi="Arial" w:cs="Arial"/>
          <w:bCs/>
          <w:color w:val="000000"/>
          <w:sz w:val="22"/>
          <w:szCs w:val="22"/>
        </w:rPr>
        <w:tab/>
        <w:t>On behalf of the Sole Trustee</w:t>
      </w:r>
      <w:r w:rsidR="00096E79" w:rsidRPr="008167CA">
        <w:rPr>
          <w:rFonts w:ascii="Arial" w:hAnsi="Arial" w:cs="Arial"/>
          <w:bCs/>
          <w:color w:val="000000"/>
          <w:sz w:val="22"/>
          <w:szCs w:val="22"/>
        </w:rPr>
        <w:t>, the Clerk of the Council shall also act as Treasurer to the WPFA, managing the accounts under the provisions of the accounts and audit regulations and sector best practice.</w:t>
      </w:r>
    </w:p>
    <w:p w:rsidR="00AA3493" w:rsidRPr="008167CA" w:rsidRDefault="00AA3493" w:rsidP="008167CA">
      <w:pPr>
        <w:autoSpaceDE w:val="0"/>
        <w:autoSpaceDN w:val="0"/>
        <w:adjustRightInd w:val="0"/>
        <w:ind w:left="-851" w:right="-999" w:hanging="283"/>
        <w:rPr>
          <w:rFonts w:ascii="Arial" w:hAnsi="Arial" w:cs="Arial"/>
          <w:sz w:val="22"/>
          <w:szCs w:val="22"/>
        </w:rPr>
      </w:pPr>
    </w:p>
    <w:p w:rsidR="00AA3493"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l.</w:t>
      </w:r>
      <w:r w:rsidRPr="008167CA">
        <w:rPr>
          <w:rFonts w:ascii="Arial" w:hAnsi="Arial" w:cs="Arial"/>
          <w:bCs/>
          <w:color w:val="000000"/>
          <w:sz w:val="22"/>
          <w:szCs w:val="22"/>
        </w:rPr>
        <w:tab/>
        <w:t>Only members of the WPFA Committee may speak at committee meetings other than by the resolution of the committee or if specifically summoned.</w:t>
      </w:r>
    </w:p>
    <w:p w:rsidR="008167CA" w:rsidRPr="008167CA" w:rsidRDefault="008167CA" w:rsidP="008167CA">
      <w:pPr>
        <w:ind w:left="-851" w:right="-999" w:hanging="283"/>
        <w:jc w:val="both"/>
        <w:rPr>
          <w:rFonts w:ascii="Arial" w:hAnsi="Arial" w:cs="Arial"/>
          <w:bCs/>
          <w:color w:val="000000"/>
          <w:sz w:val="22"/>
          <w:szCs w:val="22"/>
        </w:rPr>
      </w:pPr>
    </w:p>
    <w:p w:rsidR="00AA3493" w:rsidRPr="008167CA"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m.</w:t>
      </w:r>
      <w:r w:rsidRPr="008167CA">
        <w:rPr>
          <w:rFonts w:ascii="Arial" w:hAnsi="Arial" w:cs="Arial"/>
          <w:bCs/>
          <w:color w:val="000000"/>
          <w:sz w:val="22"/>
          <w:szCs w:val="22"/>
        </w:rPr>
        <w:tab/>
        <w:t>The quorum shall be three (3).</w:t>
      </w:r>
    </w:p>
    <w:p w:rsidR="00AA3493" w:rsidRPr="008167CA" w:rsidRDefault="00AA3493" w:rsidP="008167CA">
      <w:pPr>
        <w:ind w:left="-851" w:right="-999" w:hanging="283"/>
        <w:jc w:val="both"/>
        <w:rPr>
          <w:rFonts w:ascii="Arial" w:hAnsi="Arial" w:cs="Arial"/>
          <w:bCs/>
          <w:color w:val="000000"/>
          <w:sz w:val="22"/>
          <w:szCs w:val="22"/>
        </w:rPr>
      </w:pPr>
    </w:p>
    <w:p w:rsidR="00AA3493" w:rsidRPr="008167CA" w:rsidRDefault="00AA3493" w:rsidP="008167CA">
      <w:pPr>
        <w:ind w:left="-851" w:right="-999" w:hanging="283"/>
        <w:jc w:val="both"/>
        <w:rPr>
          <w:rFonts w:ascii="Arial" w:hAnsi="Arial" w:cs="Arial"/>
          <w:bCs/>
          <w:color w:val="000000"/>
          <w:sz w:val="22"/>
          <w:szCs w:val="22"/>
        </w:rPr>
      </w:pPr>
      <w:r w:rsidRPr="008167CA">
        <w:rPr>
          <w:rFonts w:ascii="Arial" w:hAnsi="Arial" w:cs="Arial"/>
          <w:bCs/>
          <w:color w:val="000000"/>
          <w:sz w:val="22"/>
          <w:szCs w:val="22"/>
        </w:rPr>
        <w:t>n.</w:t>
      </w:r>
      <w:r w:rsidRPr="008167CA">
        <w:rPr>
          <w:rFonts w:ascii="Arial" w:hAnsi="Arial" w:cs="Arial"/>
          <w:bCs/>
          <w:color w:val="000000"/>
          <w:sz w:val="22"/>
          <w:szCs w:val="22"/>
        </w:rPr>
        <w:tab/>
        <w:t>The code of conduct adopted by Haxey Parish Council and attendant regulations shall apply to all voting members of this committee.</w:t>
      </w:r>
    </w:p>
    <w:p w:rsidR="00AA3493" w:rsidRPr="008167CA" w:rsidRDefault="00AA3493" w:rsidP="008167CA">
      <w:pPr>
        <w:ind w:left="-851" w:right="-999" w:hanging="283"/>
        <w:jc w:val="both"/>
        <w:rPr>
          <w:rFonts w:ascii="Arial" w:hAnsi="Arial" w:cs="Arial"/>
          <w:bCs/>
          <w:color w:val="000000"/>
          <w:sz w:val="22"/>
          <w:szCs w:val="22"/>
        </w:rPr>
      </w:pPr>
    </w:p>
    <w:p w:rsidR="00AA3493" w:rsidRPr="008167CA" w:rsidRDefault="00AA3493" w:rsidP="008167CA">
      <w:pPr>
        <w:autoSpaceDE w:val="0"/>
        <w:autoSpaceDN w:val="0"/>
        <w:adjustRightInd w:val="0"/>
        <w:ind w:left="-851" w:right="-999" w:hanging="283"/>
        <w:rPr>
          <w:rFonts w:ascii="Arial" w:hAnsi="Arial" w:cs="Arial"/>
          <w:bCs/>
          <w:color w:val="000000"/>
          <w:sz w:val="22"/>
          <w:szCs w:val="22"/>
        </w:rPr>
      </w:pPr>
      <w:r w:rsidRPr="008167CA">
        <w:rPr>
          <w:rFonts w:ascii="Arial" w:hAnsi="Arial" w:cs="Arial"/>
          <w:bCs/>
          <w:color w:val="000000"/>
          <w:sz w:val="22"/>
          <w:szCs w:val="22"/>
        </w:rPr>
        <w:lastRenderedPageBreak/>
        <w:t>o.</w:t>
      </w:r>
      <w:r w:rsidRPr="008167CA">
        <w:rPr>
          <w:rFonts w:ascii="Arial" w:hAnsi="Arial" w:cs="Arial"/>
          <w:bCs/>
          <w:color w:val="000000"/>
          <w:sz w:val="22"/>
          <w:szCs w:val="22"/>
        </w:rPr>
        <w:tab/>
        <w:t>The WPFA Committee is to be fully responsible for the management of the WPFA and shall provide periodic summary reports to the Full Parish Council.</w:t>
      </w:r>
    </w:p>
    <w:p w:rsidR="002350AF" w:rsidRPr="008167CA" w:rsidRDefault="002350AF" w:rsidP="008167CA">
      <w:pPr>
        <w:autoSpaceDE w:val="0"/>
        <w:autoSpaceDN w:val="0"/>
        <w:adjustRightInd w:val="0"/>
        <w:ind w:left="-851" w:right="-999" w:hanging="283"/>
        <w:rPr>
          <w:rFonts w:ascii="Arial" w:hAnsi="Arial" w:cs="Arial"/>
          <w:bCs/>
          <w:color w:val="000000"/>
          <w:sz w:val="22"/>
          <w:szCs w:val="22"/>
        </w:rPr>
      </w:pPr>
    </w:p>
    <w:p w:rsidR="002350AF" w:rsidRPr="008167CA" w:rsidRDefault="00527618" w:rsidP="008167CA">
      <w:pPr>
        <w:autoSpaceDE w:val="0"/>
        <w:autoSpaceDN w:val="0"/>
        <w:adjustRightInd w:val="0"/>
        <w:ind w:left="-851" w:right="-999" w:hanging="283"/>
        <w:rPr>
          <w:rFonts w:ascii="Arial" w:hAnsi="Arial" w:cs="Arial"/>
          <w:sz w:val="22"/>
          <w:szCs w:val="22"/>
        </w:rPr>
      </w:pPr>
      <w:r w:rsidRPr="008167CA">
        <w:rPr>
          <w:rFonts w:ascii="Arial" w:hAnsi="Arial" w:cs="Arial"/>
          <w:sz w:val="22"/>
          <w:szCs w:val="22"/>
        </w:rPr>
        <w:t>p</w:t>
      </w:r>
      <w:r w:rsidR="002350AF" w:rsidRPr="008167CA">
        <w:rPr>
          <w:rFonts w:ascii="Arial" w:hAnsi="Arial" w:cs="Arial"/>
          <w:sz w:val="22"/>
          <w:szCs w:val="22"/>
        </w:rPr>
        <w:t>.</w:t>
      </w:r>
      <w:r w:rsidR="002350AF" w:rsidRPr="008167CA">
        <w:rPr>
          <w:rFonts w:ascii="Arial" w:hAnsi="Arial" w:cs="Arial"/>
          <w:sz w:val="22"/>
          <w:szCs w:val="22"/>
        </w:rPr>
        <w:tab/>
        <w:t>The Committee at their f</w:t>
      </w:r>
      <w:r w:rsidR="00916B88" w:rsidRPr="008167CA">
        <w:rPr>
          <w:rFonts w:ascii="Arial" w:hAnsi="Arial" w:cs="Arial"/>
          <w:sz w:val="22"/>
          <w:szCs w:val="22"/>
        </w:rPr>
        <w:t xml:space="preserve">irst </w:t>
      </w:r>
      <w:r w:rsidR="002350AF" w:rsidRPr="008167CA">
        <w:rPr>
          <w:rFonts w:ascii="Arial" w:hAnsi="Arial" w:cs="Arial"/>
          <w:sz w:val="22"/>
          <w:szCs w:val="22"/>
        </w:rPr>
        <w:t>meeting after the Annual Parish Council Meeting</w:t>
      </w:r>
      <w:r w:rsidR="00C100B7" w:rsidRPr="008167CA">
        <w:rPr>
          <w:rFonts w:ascii="Arial" w:hAnsi="Arial" w:cs="Arial"/>
          <w:sz w:val="22"/>
          <w:szCs w:val="22"/>
        </w:rPr>
        <w:t xml:space="preserve"> shall elect a Chairman and Vice-</w:t>
      </w:r>
      <w:r w:rsidR="002350AF" w:rsidRPr="008167CA">
        <w:rPr>
          <w:rFonts w:ascii="Arial" w:hAnsi="Arial" w:cs="Arial"/>
          <w:sz w:val="22"/>
          <w:szCs w:val="22"/>
        </w:rPr>
        <w:t>Chairman (who is to be a Parish Councillor)</w:t>
      </w:r>
      <w:r w:rsidR="00C100B7" w:rsidRPr="008167CA">
        <w:rPr>
          <w:rFonts w:ascii="Arial" w:hAnsi="Arial" w:cs="Arial"/>
          <w:sz w:val="22"/>
          <w:szCs w:val="22"/>
        </w:rPr>
        <w:t>.  The Chairman and Vice-</w:t>
      </w:r>
      <w:r w:rsidR="00916B88" w:rsidRPr="008167CA">
        <w:rPr>
          <w:rFonts w:ascii="Arial" w:hAnsi="Arial" w:cs="Arial"/>
          <w:sz w:val="22"/>
          <w:szCs w:val="22"/>
        </w:rPr>
        <w:t>Chairman shall continue in office until their successors are respectively elected.  If the Chairman is a</w:t>
      </w:r>
      <w:r w:rsidR="00C100B7" w:rsidRPr="008167CA">
        <w:rPr>
          <w:rFonts w:ascii="Arial" w:hAnsi="Arial" w:cs="Arial"/>
          <w:sz w:val="22"/>
          <w:szCs w:val="22"/>
        </w:rPr>
        <w:t>bsent for any meeting, the Vice-</w:t>
      </w:r>
      <w:r w:rsidR="00916B88" w:rsidRPr="008167CA">
        <w:rPr>
          <w:rFonts w:ascii="Arial" w:hAnsi="Arial" w:cs="Arial"/>
          <w:sz w:val="22"/>
          <w:szCs w:val="22"/>
        </w:rPr>
        <w:t>Chairman shall preside otherwise the Members present shall</w:t>
      </w:r>
      <w:r w:rsidR="00C100B7" w:rsidRPr="008167CA">
        <w:rPr>
          <w:rFonts w:ascii="Arial" w:hAnsi="Arial" w:cs="Arial"/>
          <w:sz w:val="22"/>
          <w:szCs w:val="22"/>
        </w:rPr>
        <w:t>,</w:t>
      </w:r>
      <w:r w:rsidR="00916B88" w:rsidRPr="008167CA">
        <w:rPr>
          <w:rFonts w:ascii="Arial" w:hAnsi="Arial" w:cs="Arial"/>
          <w:sz w:val="22"/>
          <w:szCs w:val="22"/>
        </w:rPr>
        <w:t xml:space="preserve"> before any other business is transacted</w:t>
      </w:r>
      <w:r w:rsidR="00C100B7" w:rsidRPr="008167CA">
        <w:rPr>
          <w:rFonts w:ascii="Arial" w:hAnsi="Arial" w:cs="Arial"/>
          <w:sz w:val="22"/>
          <w:szCs w:val="22"/>
        </w:rPr>
        <w:t>,</w:t>
      </w:r>
      <w:r w:rsidR="00916B88" w:rsidRPr="008167CA">
        <w:rPr>
          <w:rFonts w:ascii="Arial" w:hAnsi="Arial" w:cs="Arial"/>
          <w:sz w:val="22"/>
          <w:szCs w:val="22"/>
        </w:rPr>
        <w:t xml:space="preserve"> choose one of</w:t>
      </w:r>
      <w:r w:rsidR="00C100B7" w:rsidRPr="008167CA">
        <w:rPr>
          <w:rFonts w:ascii="Arial" w:hAnsi="Arial" w:cs="Arial"/>
          <w:sz w:val="22"/>
          <w:szCs w:val="22"/>
        </w:rPr>
        <w:t xml:space="preserve"> their number to preside at the</w:t>
      </w:r>
      <w:r w:rsidR="00916B88" w:rsidRPr="008167CA">
        <w:rPr>
          <w:rFonts w:ascii="Arial" w:hAnsi="Arial" w:cs="Arial"/>
          <w:sz w:val="22"/>
          <w:szCs w:val="22"/>
        </w:rPr>
        <w:t xml:space="preserve"> meeting.</w:t>
      </w:r>
    </w:p>
    <w:p w:rsidR="008266CF" w:rsidRPr="008167CA" w:rsidRDefault="008266CF" w:rsidP="008167CA">
      <w:pPr>
        <w:autoSpaceDE w:val="0"/>
        <w:autoSpaceDN w:val="0"/>
        <w:adjustRightInd w:val="0"/>
        <w:ind w:left="-851" w:right="-999" w:hanging="283"/>
        <w:rPr>
          <w:rFonts w:ascii="Arial" w:hAnsi="Arial" w:cs="Arial"/>
          <w:sz w:val="22"/>
          <w:szCs w:val="22"/>
        </w:rPr>
      </w:pPr>
    </w:p>
    <w:p w:rsidR="008266CF" w:rsidRPr="008167CA" w:rsidRDefault="00527618" w:rsidP="008167CA">
      <w:pPr>
        <w:autoSpaceDE w:val="0"/>
        <w:autoSpaceDN w:val="0"/>
        <w:adjustRightInd w:val="0"/>
        <w:ind w:left="-851" w:right="-999" w:hanging="283"/>
        <w:rPr>
          <w:rFonts w:ascii="Arial" w:hAnsi="Arial" w:cs="Arial"/>
          <w:sz w:val="22"/>
          <w:szCs w:val="22"/>
          <w:lang w:val="en-US"/>
        </w:rPr>
      </w:pPr>
      <w:r w:rsidRPr="008167CA">
        <w:rPr>
          <w:rFonts w:ascii="Arial" w:hAnsi="Arial" w:cs="Arial"/>
          <w:sz w:val="22"/>
          <w:szCs w:val="22"/>
        </w:rPr>
        <w:t>q</w:t>
      </w:r>
      <w:r w:rsidR="008266CF" w:rsidRPr="008167CA">
        <w:rPr>
          <w:rFonts w:ascii="Arial" w:hAnsi="Arial" w:cs="Arial"/>
          <w:sz w:val="22"/>
          <w:szCs w:val="22"/>
        </w:rPr>
        <w:t>.</w:t>
      </w:r>
      <w:r w:rsidR="008266CF" w:rsidRPr="008167CA">
        <w:rPr>
          <w:rFonts w:ascii="Arial" w:hAnsi="Arial" w:cs="Arial"/>
          <w:sz w:val="22"/>
          <w:szCs w:val="22"/>
        </w:rPr>
        <w:tab/>
      </w:r>
      <w:r w:rsidRPr="008167CA">
        <w:rPr>
          <w:rFonts w:ascii="Arial" w:hAnsi="Arial" w:cs="Arial"/>
          <w:sz w:val="22"/>
          <w:szCs w:val="22"/>
          <w:lang w:val="en-US"/>
        </w:rPr>
        <w:t>The Parish Council</w:t>
      </w:r>
      <w:r w:rsidR="008266CF" w:rsidRPr="008167CA">
        <w:rPr>
          <w:rFonts w:ascii="Arial" w:hAnsi="Arial" w:cs="Arial"/>
          <w:sz w:val="22"/>
          <w:szCs w:val="22"/>
          <w:lang w:val="en-US"/>
        </w:rPr>
        <w:t xml:space="preserve"> shall have power by Resolution, passed at a meeting at which not less than two thirds of all the members of the</w:t>
      </w:r>
      <w:r w:rsidR="008167CA" w:rsidRPr="008167CA">
        <w:rPr>
          <w:rFonts w:ascii="Arial" w:hAnsi="Arial" w:cs="Arial"/>
          <w:sz w:val="22"/>
          <w:szCs w:val="22"/>
          <w:lang w:val="en-US"/>
        </w:rPr>
        <w:t xml:space="preserve"> </w:t>
      </w:r>
      <w:r w:rsidR="008266CF" w:rsidRPr="008167CA">
        <w:rPr>
          <w:rFonts w:ascii="Arial" w:hAnsi="Arial" w:cs="Arial"/>
          <w:sz w:val="22"/>
          <w:szCs w:val="22"/>
          <w:lang w:val="en-US"/>
        </w:rPr>
        <w:t>Committee vote in</w:t>
      </w:r>
      <w:r w:rsidR="008266CF" w:rsidRPr="008167CA">
        <w:rPr>
          <w:rFonts w:ascii="Arial" w:hAnsi="Arial" w:cs="Arial"/>
          <w:sz w:val="22"/>
          <w:szCs w:val="22"/>
        </w:rPr>
        <w:t xml:space="preserve"> favour</w:t>
      </w:r>
      <w:r w:rsidR="008266CF" w:rsidRPr="008167CA">
        <w:rPr>
          <w:rFonts w:ascii="Arial" w:hAnsi="Arial" w:cs="Arial"/>
          <w:sz w:val="22"/>
          <w:szCs w:val="22"/>
          <w:lang w:val="en-US"/>
        </w:rPr>
        <w:t xml:space="preserve"> of the Resolution, to allow any existing</w:t>
      </w:r>
      <w:r w:rsidR="008167CA" w:rsidRPr="008167CA">
        <w:rPr>
          <w:rFonts w:ascii="Arial" w:hAnsi="Arial" w:cs="Arial"/>
          <w:sz w:val="22"/>
          <w:szCs w:val="22"/>
          <w:lang w:val="en-US"/>
        </w:rPr>
        <w:t xml:space="preserve"> </w:t>
      </w:r>
      <w:r w:rsidR="008266CF" w:rsidRPr="008167CA">
        <w:rPr>
          <w:rFonts w:ascii="Arial" w:hAnsi="Arial" w:cs="Arial"/>
          <w:sz w:val="22"/>
          <w:szCs w:val="22"/>
        </w:rPr>
        <w:t>organisation</w:t>
      </w:r>
      <w:r w:rsidR="008266CF" w:rsidRPr="008167CA">
        <w:rPr>
          <w:rFonts w:ascii="Arial" w:hAnsi="Arial" w:cs="Arial"/>
          <w:sz w:val="22"/>
          <w:szCs w:val="22"/>
          <w:lang w:val="en-US"/>
        </w:rPr>
        <w:t xml:space="preserve"> having aims of a recreation character to appoint a</w:t>
      </w:r>
      <w:r w:rsidR="008167CA" w:rsidRPr="008167CA">
        <w:rPr>
          <w:rFonts w:ascii="Arial" w:hAnsi="Arial" w:cs="Arial"/>
          <w:sz w:val="22"/>
          <w:szCs w:val="22"/>
          <w:lang w:val="en-US"/>
        </w:rPr>
        <w:t xml:space="preserve"> </w:t>
      </w:r>
      <w:r w:rsidR="008266CF" w:rsidRPr="008167CA">
        <w:rPr>
          <w:rFonts w:ascii="Arial" w:hAnsi="Arial" w:cs="Arial"/>
          <w:sz w:val="22"/>
          <w:szCs w:val="22"/>
          <w:lang w:val="en-US"/>
        </w:rPr>
        <w:t>member to the Committee and for this purpose the total number of</w:t>
      </w:r>
      <w:r w:rsidR="008167CA" w:rsidRPr="008167CA">
        <w:rPr>
          <w:rFonts w:ascii="Arial" w:hAnsi="Arial" w:cs="Arial"/>
          <w:sz w:val="22"/>
          <w:szCs w:val="22"/>
          <w:lang w:val="en-US"/>
        </w:rPr>
        <w:t xml:space="preserve"> </w:t>
      </w:r>
      <w:r w:rsidR="008266CF" w:rsidRPr="008167CA">
        <w:rPr>
          <w:rFonts w:ascii="Arial" w:hAnsi="Arial" w:cs="Arial"/>
          <w:sz w:val="22"/>
          <w:szCs w:val="22"/>
          <w:lang w:val="en-US"/>
        </w:rPr>
        <w:t>the members of the Committee may be increased.</w:t>
      </w:r>
    </w:p>
    <w:p w:rsidR="008266CF" w:rsidRPr="008167CA" w:rsidRDefault="008266CF" w:rsidP="008167CA">
      <w:pPr>
        <w:autoSpaceDE w:val="0"/>
        <w:autoSpaceDN w:val="0"/>
        <w:adjustRightInd w:val="0"/>
        <w:ind w:left="-851" w:right="-999" w:hanging="283"/>
        <w:rPr>
          <w:rFonts w:ascii="Arial" w:hAnsi="Arial" w:cs="Arial"/>
          <w:sz w:val="22"/>
          <w:szCs w:val="22"/>
          <w:lang w:val="en-US"/>
        </w:rPr>
      </w:pPr>
    </w:p>
    <w:p w:rsidR="008266CF" w:rsidRPr="008167CA" w:rsidRDefault="00527618" w:rsidP="008167CA">
      <w:pPr>
        <w:autoSpaceDE w:val="0"/>
        <w:autoSpaceDN w:val="0"/>
        <w:adjustRightInd w:val="0"/>
        <w:ind w:left="-851" w:right="-999" w:hanging="283"/>
        <w:rPr>
          <w:rFonts w:ascii="Arial" w:hAnsi="Arial" w:cs="Arial"/>
          <w:sz w:val="22"/>
          <w:szCs w:val="22"/>
          <w:lang w:val="en-US"/>
        </w:rPr>
      </w:pPr>
      <w:r w:rsidRPr="008167CA">
        <w:rPr>
          <w:rFonts w:ascii="Arial" w:hAnsi="Arial" w:cs="Arial"/>
          <w:sz w:val="22"/>
          <w:szCs w:val="22"/>
          <w:lang w:val="en-US"/>
        </w:rPr>
        <w:t>r</w:t>
      </w:r>
      <w:r w:rsidR="008266CF" w:rsidRPr="008167CA">
        <w:rPr>
          <w:rFonts w:ascii="Arial" w:hAnsi="Arial" w:cs="Arial"/>
          <w:sz w:val="22"/>
          <w:szCs w:val="22"/>
          <w:lang w:val="en-US"/>
        </w:rPr>
        <w:t>.</w:t>
      </w:r>
      <w:r w:rsidR="008266CF" w:rsidRPr="008167CA">
        <w:rPr>
          <w:rFonts w:ascii="Arial" w:hAnsi="Arial" w:cs="Arial"/>
          <w:sz w:val="22"/>
          <w:szCs w:val="22"/>
          <w:lang w:val="en-US"/>
        </w:rPr>
        <w:tab/>
        <w:t>A casual vacancy arising from the death, resignation or removal of</w:t>
      </w:r>
      <w:r w:rsidR="008167CA" w:rsidRPr="008167CA">
        <w:rPr>
          <w:rFonts w:ascii="Arial" w:hAnsi="Arial" w:cs="Arial"/>
          <w:sz w:val="22"/>
          <w:szCs w:val="22"/>
          <w:lang w:val="en-US"/>
        </w:rPr>
        <w:t xml:space="preserve"> </w:t>
      </w:r>
      <w:r w:rsidR="008266CF" w:rsidRPr="008167CA">
        <w:rPr>
          <w:rFonts w:ascii="Arial" w:hAnsi="Arial" w:cs="Arial"/>
          <w:sz w:val="22"/>
          <w:szCs w:val="22"/>
          <w:lang w:val="en-US"/>
        </w:rPr>
        <w:t>an appointed member of the Committee shall be filled by the said</w:t>
      </w:r>
      <w:r w:rsidR="008167CA" w:rsidRPr="008167CA">
        <w:rPr>
          <w:rFonts w:ascii="Arial" w:hAnsi="Arial" w:cs="Arial"/>
          <w:sz w:val="22"/>
          <w:szCs w:val="22"/>
          <w:lang w:val="en-US"/>
        </w:rPr>
        <w:t xml:space="preserve"> </w:t>
      </w:r>
      <w:r w:rsidR="008266CF" w:rsidRPr="008167CA">
        <w:rPr>
          <w:rFonts w:ascii="Arial" w:hAnsi="Arial" w:cs="Arial"/>
          <w:sz w:val="22"/>
          <w:szCs w:val="22"/>
        </w:rPr>
        <w:t>organisation</w:t>
      </w:r>
      <w:r w:rsidR="008266CF" w:rsidRPr="008167CA">
        <w:rPr>
          <w:rFonts w:ascii="Arial" w:hAnsi="Arial" w:cs="Arial"/>
          <w:sz w:val="22"/>
          <w:szCs w:val="22"/>
          <w:lang w:val="en-US"/>
        </w:rPr>
        <w:t xml:space="preserve"> and the person appointed shall retire at the time</w:t>
      </w:r>
      <w:r w:rsidR="008167CA">
        <w:rPr>
          <w:rFonts w:ascii="Arial" w:hAnsi="Arial" w:cs="Arial"/>
          <w:sz w:val="22"/>
          <w:szCs w:val="22"/>
          <w:lang w:val="en-US"/>
        </w:rPr>
        <w:t xml:space="preserve"> </w:t>
      </w:r>
      <w:r w:rsidR="008266CF" w:rsidRPr="008167CA">
        <w:rPr>
          <w:rFonts w:ascii="Arial" w:hAnsi="Arial" w:cs="Arial"/>
          <w:sz w:val="22"/>
          <w:szCs w:val="22"/>
          <w:lang w:val="en-US"/>
        </w:rPr>
        <w:t>when the vacating member would retire.  In the event of a vacancy arising through the death, resignation or removal of a member of the Committee elected at the Annual Parish Council Meeting, the Committee shall have power to fill such vacancy until the next Annual Parish Council Meeting.</w:t>
      </w:r>
    </w:p>
    <w:p w:rsidR="008266CF" w:rsidRPr="008167CA" w:rsidRDefault="008266CF" w:rsidP="008167CA">
      <w:pPr>
        <w:autoSpaceDE w:val="0"/>
        <w:autoSpaceDN w:val="0"/>
        <w:adjustRightInd w:val="0"/>
        <w:ind w:left="-851" w:right="-999" w:hanging="283"/>
        <w:rPr>
          <w:rFonts w:ascii="Arial" w:hAnsi="Arial" w:cs="Arial"/>
          <w:sz w:val="22"/>
          <w:szCs w:val="22"/>
        </w:rPr>
      </w:pPr>
    </w:p>
    <w:p w:rsidR="00AA3493" w:rsidRPr="008167CA" w:rsidRDefault="00AA3493" w:rsidP="008167CA">
      <w:pPr>
        <w:autoSpaceDE w:val="0"/>
        <w:autoSpaceDN w:val="0"/>
        <w:adjustRightInd w:val="0"/>
        <w:ind w:left="-851" w:right="-999" w:hanging="425"/>
        <w:rPr>
          <w:rFonts w:ascii="Arial" w:hAnsi="Arial" w:cs="Arial"/>
          <w:sz w:val="22"/>
          <w:szCs w:val="22"/>
        </w:rPr>
      </w:pPr>
      <w:r w:rsidRPr="008167CA">
        <w:rPr>
          <w:rFonts w:ascii="Arial" w:hAnsi="Arial" w:cs="Arial"/>
          <w:sz w:val="22"/>
          <w:szCs w:val="22"/>
        </w:rPr>
        <w:t>4.</w:t>
      </w:r>
      <w:r w:rsidRPr="008167CA">
        <w:rPr>
          <w:rFonts w:ascii="Arial" w:hAnsi="Arial" w:cs="Arial"/>
          <w:sz w:val="22"/>
          <w:szCs w:val="22"/>
        </w:rPr>
        <w:tab/>
      </w:r>
      <w:r w:rsidR="00731794" w:rsidRPr="008167CA">
        <w:rPr>
          <w:rFonts w:ascii="Arial" w:hAnsi="Arial" w:cs="Arial"/>
          <w:sz w:val="22"/>
          <w:szCs w:val="22"/>
        </w:rPr>
        <w:t>The Committee may from time to time make and alter rules for conduct of business and for the summoning conduct and recording in the minutes of its meeting and in particular with reference to:</w:t>
      </w:r>
    </w:p>
    <w:p w:rsidR="00731794" w:rsidRPr="008167CA" w:rsidRDefault="00731794" w:rsidP="008167CA">
      <w:pPr>
        <w:autoSpaceDE w:val="0"/>
        <w:autoSpaceDN w:val="0"/>
        <w:adjustRightInd w:val="0"/>
        <w:ind w:left="-851" w:right="-999" w:hanging="283"/>
        <w:rPr>
          <w:rFonts w:ascii="Arial" w:hAnsi="Arial" w:cs="Arial"/>
          <w:sz w:val="22"/>
          <w:szCs w:val="22"/>
        </w:rPr>
      </w:pPr>
    </w:p>
    <w:p w:rsidR="00AA3493" w:rsidRPr="008167CA" w:rsidRDefault="00731794" w:rsidP="008167CA">
      <w:pPr>
        <w:autoSpaceDE w:val="0"/>
        <w:autoSpaceDN w:val="0"/>
        <w:adjustRightInd w:val="0"/>
        <w:ind w:left="-851" w:right="-999" w:hanging="283"/>
        <w:rPr>
          <w:rFonts w:ascii="Arial" w:hAnsi="Arial" w:cs="Arial"/>
          <w:sz w:val="22"/>
          <w:szCs w:val="22"/>
          <w:lang w:val="en-US"/>
        </w:rPr>
      </w:pPr>
      <w:r w:rsidRPr="008167CA">
        <w:rPr>
          <w:rFonts w:ascii="Arial" w:hAnsi="Arial" w:cs="Arial"/>
          <w:sz w:val="22"/>
          <w:szCs w:val="22"/>
          <w:lang w:val="en-US"/>
        </w:rPr>
        <w:t>a.</w:t>
      </w:r>
      <w:r w:rsidRPr="008167CA">
        <w:rPr>
          <w:rFonts w:ascii="Arial" w:hAnsi="Arial" w:cs="Arial"/>
          <w:sz w:val="22"/>
          <w:szCs w:val="22"/>
          <w:lang w:val="en-US"/>
        </w:rPr>
        <w:tab/>
        <w:t>The terms and conditions upon which the property may be used for recreation and the sum (if any) to be paid for such use.</w:t>
      </w:r>
    </w:p>
    <w:p w:rsidR="00731794" w:rsidRPr="008167CA" w:rsidRDefault="00731794" w:rsidP="008167CA">
      <w:pPr>
        <w:autoSpaceDE w:val="0"/>
        <w:autoSpaceDN w:val="0"/>
        <w:adjustRightInd w:val="0"/>
        <w:ind w:left="-851" w:right="-999" w:hanging="283"/>
        <w:rPr>
          <w:rFonts w:ascii="Arial" w:hAnsi="Arial" w:cs="Arial"/>
          <w:sz w:val="22"/>
          <w:szCs w:val="22"/>
          <w:lang w:val="en-US"/>
        </w:rPr>
      </w:pPr>
    </w:p>
    <w:p w:rsidR="00731794" w:rsidRPr="008167CA" w:rsidRDefault="00731794" w:rsidP="008167CA">
      <w:pPr>
        <w:autoSpaceDE w:val="0"/>
        <w:autoSpaceDN w:val="0"/>
        <w:adjustRightInd w:val="0"/>
        <w:ind w:left="-851" w:right="-999" w:hanging="283"/>
        <w:rPr>
          <w:rFonts w:ascii="Arial" w:hAnsi="Arial" w:cs="Arial"/>
          <w:sz w:val="22"/>
          <w:szCs w:val="22"/>
          <w:lang w:val="en-US"/>
        </w:rPr>
      </w:pPr>
      <w:r w:rsidRPr="008167CA">
        <w:rPr>
          <w:rFonts w:ascii="Arial" w:hAnsi="Arial" w:cs="Arial"/>
          <w:sz w:val="22"/>
          <w:szCs w:val="22"/>
          <w:lang w:val="en-US"/>
        </w:rPr>
        <w:t>b.</w:t>
      </w:r>
      <w:r w:rsidRPr="008167CA">
        <w:rPr>
          <w:rFonts w:ascii="Arial" w:hAnsi="Arial" w:cs="Arial"/>
          <w:sz w:val="22"/>
          <w:szCs w:val="22"/>
          <w:lang w:val="en-US"/>
        </w:rPr>
        <w:tab/>
        <w:t>The engagement and dismissal of any paid offices for the Property as it may consider necessary.</w:t>
      </w:r>
    </w:p>
    <w:p w:rsidR="00731794" w:rsidRPr="008167CA" w:rsidRDefault="00731794" w:rsidP="008167CA">
      <w:pPr>
        <w:autoSpaceDE w:val="0"/>
        <w:autoSpaceDN w:val="0"/>
        <w:adjustRightInd w:val="0"/>
        <w:ind w:left="-851" w:right="-999"/>
        <w:rPr>
          <w:rFonts w:ascii="Arial" w:hAnsi="Arial" w:cs="Arial"/>
          <w:sz w:val="22"/>
          <w:szCs w:val="22"/>
          <w:lang w:val="en-US"/>
        </w:rPr>
      </w:pPr>
    </w:p>
    <w:p w:rsidR="00AA3493" w:rsidRPr="008167CA" w:rsidRDefault="00731794" w:rsidP="008167CA">
      <w:pPr>
        <w:autoSpaceDE w:val="0"/>
        <w:autoSpaceDN w:val="0"/>
        <w:adjustRightInd w:val="0"/>
        <w:ind w:left="-851" w:right="-999" w:hanging="425"/>
        <w:rPr>
          <w:rFonts w:ascii="Arial" w:hAnsi="Arial" w:cs="Arial"/>
          <w:sz w:val="22"/>
          <w:szCs w:val="22"/>
          <w:lang w:val="en-US"/>
        </w:rPr>
      </w:pPr>
      <w:r w:rsidRPr="008167CA">
        <w:rPr>
          <w:rFonts w:ascii="Arial" w:hAnsi="Arial" w:cs="Arial"/>
          <w:sz w:val="22"/>
          <w:szCs w:val="22"/>
          <w:lang w:val="en-US"/>
        </w:rPr>
        <w:t>5.</w:t>
      </w:r>
      <w:r w:rsidRPr="008167CA">
        <w:rPr>
          <w:rFonts w:ascii="Arial" w:hAnsi="Arial" w:cs="Arial"/>
          <w:sz w:val="22"/>
          <w:szCs w:val="22"/>
          <w:lang w:val="en-US"/>
        </w:rPr>
        <w:tab/>
        <w:t xml:space="preserve">All payments in respect of the use of the Recreation Ground and associated facilities and all donations for the benefit thereof shall be paid into an Association account identified </w:t>
      </w:r>
      <w:r w:rsidR="00527618" w:rsidRPr="008167CA">
        <w:rPr>
          <w:rFonts w:ascii="Arial" w:hAnsi="Arial" w:cs="Arial"/>
          <w:sz w:val="22"/>
          <w:szCs w:val="22"/>
          <w:lang w:val="en-US"/>
        </w:rPr>
        <w:t xml:space="preserve">and managed by </w:t>
      </w:r>
      <w:r w:rsidRPr="008167CA">
        <w:rPr>
          <w:rFonts w:ascii="Arial" w:hAnsi="Arial" w:cs="Arial"/>
          <w:sz w:val="22"/>
          <w:szCs w:val="22"/>
          <w:lang w:val="en-US"/>
        </w:rPr>
        <w:t>the Clerk to the Parish Council.</w:t>
      </w:r>
    </w:p>
    <w:p w:rsidR="00731794" w:rsidRPr="008167CA" w:rsidRDefault="00731794" w:rsidP="008167CA">
      <w:pPr>
        <w:autoSpaceDE w:val="0"/>
        <w:autoSpaceDN w:val="0"/>
        <w:adjustRightInd w:val="0"/>
        <w:ind w:left="-851" w:right="-999" w:hanging="283"/>
        <w:rPr>
          <w:rFonts w:ascii="Arial" w:hAnsi="Arial" w:cs="Arial"/>
          <w:sz w:val="22"/>
          <w:szCs w:val="22"/>
          <w:lang w:val="en-US"/>
        </w:rPr>
      </w:pPr>
    </w:p>
    <w:p w:rsidR="00731794" w:rsidRPr="008167CA" w:rsidRDefault="00731794" w:rsidP="008167CA">
      <w:pPr>
        <w:autoSpaceDE w:val="0"/>
        <w:autoSpaceDN w:val="0"/>
        <w:adjustRightInd w:val="0"/>
        <w:ind w:left="-851" w:right="-999" w:hanging="425"/>
        <w:rPr>
          <w:rFonts w:ascii="Arial" w:hAnsi="Arial" w:cs="Arial"/>
          <w:sz w:val="22"/>
          <w:szCs w:val="22"/>
          <w:lang w:val="en-US"/>
        </w:rPr>
      </w:pPr>
      <w:r w:rsidRPr="008167CA">
        <w:rPr>
          <w:rFonts w:ascii="Arial" w:hAnsi="Arial" w:cs="Arial"/>
          <w:sz w:val="22"/>
          <w:szCs w:val="22"/>
          <w:lang w:val="en-US"/>
        </w:rPr>
        <w:t>6.</w:t>
      </w:r>
      <w:r w:rsidRPr="008167CA">
        <w:rPr>
          <w:rFonts w:ascii="Arial" w:hAnsi="Arial" w:cs="Arial"/>
          <w:sz w:val="22"/>
          <w:szCs w:val="22"/>
          <w:lang w:val="en-US"/>
        </w:rPr>
        <w:tab/>
        <w:t>The moneys standing to the credit of the Association account shall be applied</w:t>
      </w:r>
      <w:r w:rsidR="00C100B7" w:rsidRPr="008167CA">
        <w:rPr>
          <w:rFonts w:ascii="Arial" w:hAnsi="Arial" w:cs="Arial"/>
          <w:sz w:val="22"/>
          <w:szCs w:val="22"/>
          <w:lang w:val="en-US"/>
        </w:rPr>
        <w:t>,</w:t>
      </w:r>
      <w:r w:rsidRPr="008167CA">
        <w:rPr>
          <w:rFonts w:ascii="Arial" w:hAnsi="Arial" w:cs="Arial"/>
          <w:sz w:val="22"/>
          <w:szCs w:val="22"/>
          <w:lang w:val="en-US"/>
        </w:rPr>
        <w:t xml:space="preserve"> </w:t>
      </w:r>
      <w:r w:rsidR="00C100B7" w:rsidRPr="008167CA">
        <w:rPr>
          <w:rFonts w:ascii="Arial" w:hAnsi="Arial" w:cs="Arial"/>
          <w:sz w:val="22"/>
          <w:szCs w:val="22"/>
          <w:lang w:val="en-US"/>
        </w:rPr>
        <w:t xml:space="preserve">through the Clerk to the Parish Council, </w:t>
      </w:r>
      <w:r w:rsidRPr="008167CA">
        <w:rPr>
          <w:rFonts w:ascii="Arial" w:hAnsi="Arial" w:cs="Arial"/>
          <w:sz w:val="22"/>
          <w:szCs w:val="22"/>
          <w:lang w:val="en-US"/>
        </w:rPr>
        <w:t>as the Committee shall decide in maintaining, repairing and insuring the Property and the buildings and effects thereon and in paying rent, rates, taxes, salaries, wages and other outgoings and in providing equipment and means of recreation and otherwise for the maintenance and improvement of the Property.</w:t>
      </w:r>
    </w:p>
    <w:p w:rsidR="00731794" w:rsidRPr="008167CA" w:rsidRDefault="00731794" w:rsidP="008167CA">
      <w:pPr>
        <w:autoSpaceDE w:val="0"/>
        <w:autoSpaceDN w:val="0"/>
        <w:adjustRightInd w:val="0"/>
        <w:ind w:left="-851" w:right="-999" w:hanging="425"/>
        <w:rPr>
          <w:rFonts w:ascii="Arial" w:hAnsi="Arial" w:cs="Arial"/>
          <w:sz w:val="22"/>
          <w:szCs w:val="22"/>
          <w:lang w:val="en-US"/>
        </w:rPr>
      </w:pPr>
    </w:p>
    <w:p w:rsidR="003101F8" w:rsidRDefault="00731794" w:rsidP="003101F8">
      <w:pPr>
        <w:autoSpaceDE w:val="0"/>
        <w:autoSpaceDN w:val="0"/>
        <w:adjustRightInd w:val="0"/>
        <w:ind w:left="-851" w:right="-999" w:hanging="425"/>
        <w:rPr>
          <w:rFonts w:ascii="Arial" w:hAnsi="Arial" w:cs="Arial"/>
          <w:sz w:val="22"/>
          <w:szCs w:val="22"/>
          <w:lang w:val="en-US"/>
        </w:rPr>
      </w:pPr>
      <w:r w:rsidRPr="008167CA">
        <w:rPr>
          <w:rFonts w:ascii="Arial" w:hAnsi="Arial" w:cs="Arial"/>
          <w:sz w:val="22"/>
          <w:szCs w:val="22"/>
          <w:lang w:val="en-US"/>
        </w:rPr>
        <w:t>7.</w:t>
      </w:r>
      <w:r w:rsidRPr="008167CA">
        <w:rPr>
          <w:rFonts w:ascii="Arial" w:hAnsi="Arial" w:cs="Arial"/>
          <w:sz w:val="22"/>
          <w:szCs w:val="22"/>
          <w:lang w:val="en-US"/>
        </w:rPr>
        <w:tab/>
      </w:r>
      <w:r w:rsidR="000B723E" w:rsidRPr="008167CA">
        <w:rPr>
          <w:rFonts w:ascii="Arial" w:hAnsi="Arial" w:cs="Arial"/>
          <w:sz w:val="22"/>
          <w:szCs w:val="22"/>
          <w:lang w:val="en-US"/>
        </w:rPr>
        <w:t>If the Committee by a majority decide at any time that on the ground</w:t>
      </w:r>
      <w:r w:rsidR="00E90154">
        <w:rPr>
          <w:rFonts w:ascii="Arial" w:hAnsi="Arial" w:cs="Arial"/>
          <w:sz w:val="22"/>
          <w:szCs w:val="22"/>
          <w:lang w:val="en-US"/>
        </w:rPr>
        <w:t>s</w:t>
      </w:r>
      <w:r w:rsidR="000B723E" w:rsidRPr="008167CA">
        <w:rPr>
          <w:rFonts w:ascii="Arial" w:hAnsi="Arial" w:cs="Arial"/>
          <w:sz w:val="22"/>
          <w:szCs w:val="22"/>
          <w:lang w:val="en-US"/>
        </w:rPr>
        <w:t xml:space="preserve"> of expense or otherwise, it is necessary or advisable to discontinue the use of the Property in whole or in part for the purpose of</w:t>
      </w:r>
      <w:r w:rsidR="00527618" w:rsidRPr="008167CA">
        <w:rPr>
          <w:rFonts w:ascii="Arial" w:hAnsi="Arial" w:cs="Arial"/>
          <w:sz w:val="22"/>
          <w:szCs w:val="22"/>
          <w:lang w:val="en-US"/>
        </w:rPr>
        <w:t xml:space="preserve"> recreation it shall advise Haxey Parish Council</w:t>
      </w:r>
      <w:r w:rsidR="000B723E" w:rsidRPr="008167CA">
        <w:rPr>
          <w:rFonts w:ascii="Arial" w:hAnsi="Arial" w:cs="Arial"/>
          <w:sz w:val="22"/>
          <w:szCs w:val="22"/>
          <w:lang w:val="en-US"/>
        </w:rPr>
        <w:t>, who will arrange a meeting of the inhabitants of the age of eighteen or upwards of the Parish.  Not less than twenty one days notice (stating the terms of the resolution that will be proposed) shall be posted in a conspicuous place or places in the Parish and advertised in a newspaper circulating in the Parish and the Parish Council website.  Such decision shall be confirmed by a majority of inhabitants present and voting.</w:t>
      </w:r>
      <w:r w:rsidR="00DA09FD" w:rsidRPr="008167CA">
        <w:rPr>
          <w:rFonts w:ascii="Arial" w:hAnsi="Arial" w:cs="Arial"/>
          <w:sz w:val="22"/>
          <w:szCs w:val="22"/>
          <w:lang w:val="en-US"/>
        </w:rPr>
        <w:t xml:space="preserve">  </w:t>
      </w:r>
      <w:r w:rsidR="000B723E" w:rsidRPr="008167CA">
        <w:rPr>
          <w:rFonts w:ascii="Arial" w:hAnsi="Arial" w:cs="Arial"/>
          <w:sz w:val="22"/>
          <w:szCs w:val="22"/>
          <w:lang w:val="en-US"/>
        </w:rPr>
        <w:t>The Sole Trustee with the consent of</w:t>
      </w:r>
      <w:r w:rsidR="00DA09FD" w:rsidRPr="008167CA">
        <w:rPr>
          <w:rFonts w:ascii="Arial" w:hAnsi="Arial" w:cs="Arial"/>
          <w:sz w:val="22"/>
          <w:szCs w:val="22"/>
          <w:lang w:val="en-US"/>
        </w:rPr>
        <w:t xml:space="preserve"> the Charity Commissioners may</w:t>
      </w:r>
      <w:r w:rsidR="000B723E" w:rsidRPr="008167CA">
        <w:rPr>
          <w:rFonts w:ascii="Arial" w:hAnsi="Arial" w:cs="Arial"/>
          <w:sz w:val="22"/>
          <w:szCs w:val="22"/>
          <w:lang w:val="en-US"/>
        </w:rPr>
        <w:t xml:space="preserve"> let or sell the property or any part thereof</w:t>
      </w:r>
      <w:r w:rsidR="00DA09FD" w:rsidRPr="008167CA">
        <w:rPr>
          <w:rFonts w:ascii="Arial" w:hAnsi="Arial" w:cs="Arial"/>
          <w:sz w:val="22"/>
          <w:szCs w:val="22"/>
          <w:lang w:val="en-US"/>
        </w:rPr>
        <w:t>.  All moneys arising from such letting or sale (after satisfaction of liabilities) shall with the consent of th</w:t>
      </w:r>
      <w:r w:rsidR="00C100B7" w:rsidRPr="008167CA">
        <w:rPr>
          <w:rFonts w:ascii="Arial" w:hAnsi="Arial" w:cs="Arial"/>
          <w:sz w:val="22"/>
          <w:szCs w:val="22"/>
          <w:lang w:val="en-US"/>
        </w:rPr>
        <w:t>e aforesaid be applied either for</w:t>
      </w:r>
      <w:r w:rsidR="00DA09FD" w:rsidRPr="008167CA">
        <w:rPr>
          <w:rFonts w:ascii="Arial" w:hAnsi="Arial" w:cs="Arial"/>
          <w:sz w:val="22"/>
          <w:szCs w:val="22"/>
          <w:lang w:val="en-US"/>
        </w:rPr>
        <w:t xml:space="preserve"> the purposes of recreation or towards such other charitable purposes or objects for the benefit of the inhabitants of the Parish as may be approved by the Charity Commissioners.  Meanwhile such money shall be invested </w:t>
      </w:r>
      <w:r w:rsidR="000A294C" w:rsidRPr="008167CA">
        <w:rPr>
          <w:rFonts w:ascii="Arial" w:hAnsi="Arial" w:cs="Arial"/>
          <w:sz w:val="22"/>
          <w:szCs w:val="22"/>
          <w:lang w:val="en-US"/>
        </w:rPr>
        <w:t>and any income arising</w:t>
      </w:r>
      <w:r w:rsidR="00DA09FD" w:rsidRPr="008167CA">
        <w:rPr>
          <w:rFonts w:ascii="Arial" w:hAnsi="Arial" w:cs="Arial"/>
          <w:sz w:val="22"/>
          <w:szCs w:val="22"/>
          <w:lang w:val="en-US"/>
        </w:rPr>
        <w:t xml:space="preserve"> shall be accumulated (for such time as the law allows).</w:t>
      </w:r>
    </w:p>
    <w:p w:rsidR="003101F8" w:rsidRDefault="003101F8" w:rsidP="003101F8">
      <w:pPr>
        <w:autoSpaceDE w:val="0"/>
        <w:autoSpaceDN w:val="0"/>
        <w:adjustRightInd w:val="0"/>
        <w:ind w:left="-851" w:right="-999" w:hanging="425"/>
        <w:rPr>
          <w:rFonts w:ascii="Arial" w:hAnsi="Arial" w:cs="Arial"/>
          <w:sz w:val="22"/>
          <w:szCs w:val="22"/>
          <w:lang w:val="en-US"/>
        </w:rPr>
      </w:pPr>
    </w:p>
    <w:p w:rsidR="003101F8" w:rsidRPr="003101F8" w:rsidRDefault="00DA09FD" w:rsidP="003101F8">
      <w:pPr>
        <w:autoSpaceDE w:val="0"/>
        <w:autoSpaceDN w:val="0"/>
        <w:adjustRightInd w:val="0"/>
        <w:ind w:left="-851" w:right="-999" w:hanging="425"/>
        <w:rPr>
          <w:rFonts w:ascii="Arial" w:hAnsi="Arial" w:cs="Arial"/>
          <w:sz w:val="22"/>
          <w:szCs w:val="22"/>
          <w:lang w:val="en-US"/>
        </w:rPr>
      </w:pPr>
      <w:r w:rsidRPr="008167CA">
        <w:rPr>
          <w:rFonts w:ascii="Arial" w:hAnsi="Arial" w:cs="Arial"/>
          <w:sz w:val="22"/>
          <w:szCs w:val="22"/>
          <w:lang w:val="en-US"/>
        </w:rPr>
        <w:t>8.</w:t>
      </w:r>
      <w:r w:rsidRPr="008167CA">
        <w:rPr>
          <w:rFonts w:ascii="Arial" w:hAnsi="Arial" w:cs="Arial"/>
          <w:sz w:val="22"/>
          <w:szCs w:val="22"/>
          <w:lang w:val="en-US"/>
        </w:rPr>
        <w:tab/>
      </w:r>
      <w:r w:rsidR="003101F8" w:rsidRPr="003101F8">
        <w:rPr>
          <w:rFonts w:ascii="Arial" w:hAnsi="Arial" w:cs="Arial"/>
          <w:sz w:val="22"/>
          <w:szCs w:val="22"/>
        </w:rPr>
        <w:t>Any amendments to the Constitution shall be approved fol</w:t>
      </w:r>
      <w:r w:rsidR="003101F8">
        <w:rPr>
          <w:rFonts w:ascii="Arial" w:hAnsi="Arial" w:cs="Arial"/>
          <w:sz w:val="22"/>
          <w:szCs w:val="22"/>
        </w:rPr>
        <w:t xml:space="preserve">lowing resolution at the Annual </w:t>
      </w:r>
      <w:r w:rsidR="003101F8" w:rsidRPr="003101F8">
        <w:rPr>
          <w:rFonts w:ascii="Arial" w:hAnsi="Arial" w:cs="Arial"/>
          <w:sz w:val="22"/>
          <w:szCs w:val="22"/>
        </w:rPr>
        <w:t xml:space="preserve">General Meeting or at a Special General Meeting called for the </w:t>
      </w:r>
      <w:r w:rsidR="003101F8">
        <w:rPr>
          <w:rFonts w:ascii="Arial" w:hAnsi="Arial" w:cs="Arial"/>
          <w:sz w:val="22"/>
          <w:szCs w:val="22"/>
        </w:rPr>
        <w:t xml:space="preserve">purpose. </w:t>
      </w:r>
      <w:r w:rsidR="003101F8" w:rsidRPr="003101F8">
        <w:rPr>
          <w:rFonts w:ascii="Arial" w:hAnsi="Arial" w:cs="Arial"/>
          <w:sz w:val="22"/>
          <w:szCs w:val="22"/>
        </w:rPr>
        <w:t xml:space="preserve"> The twenty o</w:t>
      </w:r>
      <w:r w:rsidR="003101F8">
        <w:rPr>
          <w:rFonts w:ascii="Arial" w:hAnsi="Arial" w:cs="Arial"/>
          <w:sz w:val="22"/>
          <w:szCs w:val="22"/>
        </w:rPr>
        <w:t xml:space="preserve">ne days notice rule will apply. </w:t>
      </w:r>
      <w:r w:rsidR="003101F8" w:rsidRPr="003101F8">
        <w:rPr>
          <w:rFonts w:ascii="Arial" w:hAnsi="Arial" w:cs="Arial"/>
          <w:sz w:val="22"/>
          <w:szCs w:val="22"/>
        </w:rPr>
        <w:t xml:space="preserve"> No alteration shall be made which would cause the Association to cease to be a charity at law.</w:t>
      </w:r>
    </w:p>
    <w:p w:rsidR="00AA3493" w:rsidRPr="008167CA" w:rsidRDefault="00AA3493" w:rsidP="008167CA">
      <w:pPr>
        <w:autoSpaceDE w:val="0"/>
        <w:autoSpaceDN w:val="0"/>
        <w:adjustRightInd w:val="0"/>
        <w:ind w:left="-851" w:right="-999" w:hanging="425"/>
        <w:rPr>
          <w:rFonts w:ascii="Arial" w:hAnsi="Arial" w:cs="Arial"/>
          <w:sz w:val="22"/>
          <w:szCs w:val="22"/>
        </w:rPr>
      </w:pP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E90154" w:rsidP="008167CA">
      <w:pPr>
        <w:autoSpaceDE w:val="0"/>
        <w:autoSpaceDN w:val="0"/>
        <w:adjustRightInd w:val="0"/>
        <w:ind w:left="-851" w:right="-999"/>
        <w:rPr>
          <w:rFonts w:ascii="Arial" w:hAnsi="Arial" w:cs="Arial"/>
          <w:sz w:val="22"/>
          <w:szCs w:val="22"/>
          <w:lang w:val="en-US"/>
        </w:rPr>
      </w:pPr>
      <w:r>
        <w:rPr>
          <w:rFonts w:ascii="Arial" w:hAnsi="Arial" w:cs="Arial"/>
          <w:sz w:val="22"/>
          <w:szCs w:val="22"/>
          <w:lang w:val="en-US"/>
        </w:rPr>
        <w:t>Dated: 25</w:t>
      </w:r>
      <w:r w:rsidRPr="00E90154">
        <w:rPr>
          <w:rFonts w:ascii="Arial" w:hAnsi="Arial" w:cs="Arial"/>
          <w:sz w:val="22"/>
          <w:szCs w:val="22"/>
          <w:vertAlign w:val="superscript"/>
          <w:lang w:val="en-US"/>
        </w:rPr>
        <w:t>th</w:t>
      </w:r>
      <w:r>
        <w:rPr>
          <w:rFonts w:ascii="Arial" w:hAnsi="Arial" w:cs="Arial"/>
          <w:sz w:val="22"/>
          <w:szCs w:val="22"/>
          <w:lang w:val="en-US"/>
        </w:rPr>
        <w:t xml:space="preserve"> J</w:t>
      </w:r>
      <w:r w:rsidR="00C100B7" w:rsidRPr="008167CA">
        <w:rPr>
          <w:rFonts w:ascii="Arial" w:hAnsi="Arial" w:cs="Arial"/>
          <w:sz w:val="22"/>
          <w:szCs w:val="22"/>
          <w:lang w:val="en-US"/>
        </w:rPr>
        <w:t>une 2013</w:t>
      </w: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E90154" w:rsidRDefault="00C100B7" w:rsidP="008167CA">
      <w:pPr>
        <w:autoSpaceDE w:val="0"/>
        <w:autoSpaceDN w:val="0"/>
        <w:adjustRightInd w:val="0"/>
        <w:ind w:left="-851" w:right="-999"/>
        <w:rPr>
          <w:rFonts w:ascii="Arial" w:hAnsi="Arial" w:cs="Arial"/>
          <w:b/>
          <w:sz w:val="22"/>
          <w:szCs w:val="22"/>
          <w:u w:val="single"/>
          <w:lang w:val="en-US"/>
        </w:rPr>
      </w:pPr>
      <w:r w:rsidRPr="00E90154">
        <w:rPr>
          <w:rFonts w:ascii="Arial" w:hAnsi="Arial" w:cs="Arial"/>
          <w:b/>
          <w:sz w:val="22"/>
          <w:szCs w:val="22"/>
          <w:u w:val="single"/>
          <w:lang w:val="en-US"/>
        </w:rPr>
        <w:t>Signed by the Management Committee</w:t>
      </w: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C100B7" w:rsidP="008167CA">
      <w:pPr>
        <w:autoSpaceDE w:val="0"/>
        <w:autoSpaceDN w:val="0"/>
        <w:adjustRightInd w:val="0"/>
        <w:ind w:left="-851" w:right="-999"/>
        <w:rPr>
          <w:rFonts w:ascii="Arial" w:hAnsi="Arial" w:cs="Arial"/>
          <w:sz w:val="22"/>
          <w:szCs w:val="22"/>
          <w:lang w:val="en-US"/>
        </w:rPr>
      </w:pPr>
      <w:r w:rsidRPr="008167CA">
        <w:rPr>
          <w:rFonts w:ascii="Arial" w:hAnsi="Arial" w:cs="Arial"/>
          <w:sz w:val="22"/>
          <w:szCs w:val="22"/>
          <w:lang w:val="en-US"/>
        </w:rPr>
        <w:t>Chairman</w:t>
      </w:r>
      <w:r w:rsidR="00E90154">
        <w:rPr>
          <w:rFonts w:ascii="Arial" w:hAnsi="Arial" w:cs="Arial"/>
          <w:sz w:val="22"/>
          <w:szCs w:val="22"/>
          <w:lang w:val="en-US"/>
        </w:rPr>
        <w:t xml:space="preserve"> – Richard Carter:</w:t>
      </w: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C100B7" w:rsidP="008167CA">
      <w:pPr>
        <w:autoSpaceDE w:val="0"/>
        <w:autoSpaceDN w:val="0"/>
        <w:adjustRightInd w:val="0"/>
        <w:ind w:left="-851" w:right="-999"/>
        <w:rPr>
          <w:rFonts w:ascii="Arial" w:hAnsi="Arial" w:cs="Arial"/>
          <w:sz w:val="22"/>
          <w:szCs w:val="22"/>
          <w:lang w:val="en-US"/>
        </w:rPr>
      </w:pPr>
      <w:r w:rsidRPr="008167CA">
        <w:rPr>
          <w:rFonts w:ascii="Arial" w:hAnsi="Arial" w:cs="Arial"/>
          <w:sz w:val="22"/>
          <w:szCs w:val="22"/>
          <w:lang w:val="en-US"/>
        </w:rPr>
        <w:t>Vice Chairman</w:t>
      </w:r>
      <w:r w:rsidR="00E90154">
        <w:rPr>
          <w:rFonts w:ascii="Arial" w:hAnsi="Arial" w:cs="Arial"/>
          <w:sz w:val="22"/>
          <w:szCs w:val="22"/>
          <w:lang w:val="en-US"/>
        </w:rPr>
        <w:t xml:space="preserve"> – Paul Cooke:</w:t>
      </w:r>
    </w:p>
    <w:p w:rsidR="00AA3493" w:rsidRPr="008167CA" w:rsidRDefault="00AA3493" w:rsidP="008167CA">
      <w:pPr>
        <w:autoSpaceDE w:val="0"/>
        <w:autoSpaceDN w:val="0"/>
        <w:adjustRightInd w:val="0"/>
        <w:ind w:left="-851" w:right="-999"/>
        <w:rPr>
          <w:rFonts w:ascii="Arial" w:hAnsi="Arial" w:cs="Arial"/>
          <w:sz w:val="22"/>
          <w:szCs w:val="22"/>
          <w:lang w:val="en-US"/>
        </w:rPr>
      </w:pPr>
    </w:p>
    <w:p w:rsidR="00AA3493" w:rsidRPr="008167CA" w:rsidRDefault="00AA3493" w:rsidP="008167CA">
      <w:pPr>
        <w:autoSpaceDE w:val="0"/>
        <w:autoSpaceDN w:val="0"/>
        <w:adjustRightInd w:val="0"/>
        <w:ind w:left="-851" w:right="-999"/>
        <w:rPr>
          <w:rFonts w:ascii="Arial" w:hAnsi="Arial" w:cs="Arial"/>
          <w:sz w:val="22"/>
          <w:szCs w:val="22"/>
          <w:lang w:val="en-US"/>
        </w:rPr>
      </w:pPr>
    </w:p>
    <w:p w:rsidR="00C100B7" w:rsidRPr="008167CA" w:rsidRDefault="00C100B7" w:rsidP="00746ACC">
      <w:pPr>
        <w:autoSpaceDE w:val="0"/>
        <w:autoSpaceDN w:val="0"/>
        <w:adjustRightInd w:val="0"/>
        <w:ind w:left="720" w:right="-999"/>
        <w:rPr>
          <w:rFonts w:ascii="Arial" w:hAnsi="Arial" w:cs="Arial"/>
          <w:sz w:val="22"/>
          <w:szCs w:val="22"/>
          <w:lang w:val="en-US"/>
        </w:rPr>
      </w:pPr>
    </w:p>
    <w:p w:rsidR="00AA3493" w:rsidRPr="008167CA" w:rsidRDefault="00C100B7" w:rsidP="008167CA">
      <w:pPr>
        <w:autoSpaceDE w:val="0"/>
        <w:autoSpaceDN w:val="0"/>
        <w:adjustRightInd w:val="0"/>
        <w:ind w:left="-851" w:right="-999"/>
        <w:rPr>
          <w:rFonts w:ascii="Arial" w:hAnsi="Arial" w:cs="Arial"/>
          <w:sz w:val="22"/>
          <w:szCs w:val="22"/>
          <w:lang w:val="en-US"/>
        </w:rPr>
      </w:pPr>
      <w:r w:rsidRPr="008167CA">
        <w:rPr>
          <w:rFonts w:ascii="Arial" w:hAnsi="Arial" w:cs="Arial"/>
          <w:sz w:val="22"/>
          <w:szCs w:val="22"/>
          <w:lang w:val="en-US"/>
        </w:rPr>
        <w:t>Clerk to the Parish Council</w:t>
      </w:r>
      <w:r w:rsidR="00E90154">
        <w:rPr>
          <w:rFonts w:ascii="Arial" w:hAnsi="Arial" w:cs="Arial"/>
          <w:sz w:val="22"/>
          <w:szCs w:val="22"/>
          <w:lang w:val="en-US"/>
        </w:rPr>
        <w:t xml:space="preserve"> – Deb Hotson:</w:t>
      </w:r>
    </w:p>
    <w:p w:rsidR="00C100B7" w:rsidRPr="008167CA" w:rsidRDefault="00C100B7" w:rsidP="008167CA">
      <w:pPr>
        <w:autoSpaceDE w:val="0"/>
        <w:autoSpaceDN w:val="0"/>
        <w:adjustRightInd w:val="0"/>
        <w:ind w:left="-851" w:right="-999"/>
        <w:rPr>
          <w:rFonts w:ascii="Arial" w:hAnsi="Arial" w:cs="Arial"/>
          <w:sz w:val="22"/>
          <w:szCs w:val="22"/>
          <w:lang w:val="en-US"/>
        </w:rPr>
      </w:pPr>
    </w:p>
    <w:p w:rsidR="00C100B7" w:rsidRPr="008167CA" w:rsidRDefault="00C100B7" w:rsidP="008167CA">
      <w:pPr>
        <w:autoSpaceDE w:val="0"/>
        <w:autoSpaceDN w:val="0"/>
        <w:adjustRightInd w:val="0"/>
        <w:ind w:left="-851" w:right="-999"/>
        <w:rPr>
          <w:rFonts w:ascii="Arial" w:hAnsi="Arial" w:cs="Arial"/>
          <w:sz w:val="22"/>
          <w:szCs w:val="22"/>
          <w:lang w:val="en-US"/>
        </w:rPr>
      </w:pPr>
    </w:p>
    <w:p w:rsidR="00C100B7" w:rsidRPr="008167CA" w:rsidRDefault="00C100B7" w:rsidP="008167CA">
      <w:pPr>
        <w:autoSpaceDE w:val="0"/>
        <w:autoSpaceDN w:val="0"/>
        <w:adjustRightInd w:val="0"/>
        <w:ind w:left="-851" w:right="-999"/>
        <w:rPr>
          <w:rFonts w:ascii="Arial" w:hAnsi="Arial" w:cs="Arial"/>
          <w:sz w:val="22"/>
          <w:szCs w:val="22"/>
          <w:lang w:val="en-US"/>
        </w:rPr>
      </w:pPr>
    </w:p>
    <w:p w:rsidR="00E90154" w:rsidRDefault="00C100B7" w:rsidP="008167CA">
      <w:pPr>
        <w:autoSpaceDE w:val="0"/>
        <w:autoSpaceDN w:val="0"/>
        <w:adjustRightInd w:val="0"/>
        <w:ind w:left="-851" w:right="-999"/>
        <w:rPr>
          <w:rFonts w:ascii="Arial" w:hAnsi="Arial" w:cs="Arial"/>
          <w:sz w:val="22"/>
          <w:szCs w:val="22"/>
          <w:lang w:val="en-US"/>
        </w:rPr>
      </w:pPr>
      <w:r w:rsidRPr="008167CA">
        <w:rPr>
          <w:rFonts w:ascii="Arial" w:hAnsi="Arial" w:cs="Arial"/>
          <w:sz w:val="22"/>
          <w:szCs w:val="22"/>
          <w:lang w:val="en-US"/>
        </w:rPr>
        <w:t>Members</w:t>
      </w:r>
      <w:r w:rsidR="00E90154">
        <w:rPr>
          <w:rFonts w:ascii="Arial" w:hAnsi="Arial" w:cs="Arial"/>
          <w:sz w:val="22"/>
          <w:szCs w:val="22"/>
          <w:lang w:val="en-US"/>
        </w:rPr>
        <w:t>:</w:t>
      </w:r>
      <w:r w:rsidR="00E90154">
        <w:rPr>
          <w:rFonts w:ascii="Arial" w:hAnsi="Arial" w:cs="Arial"/>
          <w:sz w:val="22"/>
          <w:szCs w:val="22"/>
          <w:lang w:val="en-US"/>
        </w:rPr>
        <w:tab/>
      </w:r>
    </w:p>
    <w:p w:rsidR="00E90154" w:rsidRDefault="00E90154" w:rsidP="00E90154">
      <w:pPr>
        <w:numPr>
          <w:ilvl w:val="0"/>
          <w:numId w:val="1"/>
        </w:numPr>
        <w:autoSpaceDE w:val="0"/>
        <w:autoSpaceDN w:val="0"/>
        <w:adjustRightInd w:val="0"/>
        <w:ind w:right="-999"/>
        <w:rPr>
          <w:rFonts w:ascii="Arial" w:hAnsi="Arial" w:cs="Arial"/>
          <w:sz w:val="22"/>
          <w:szCs w:val="22"/>
          <w:lang w:val="en-US"/>
        </w:rPr>
      </w:pPr>
      <w:r>
        <w:rPr>
          <w:rFonts w:ascii="Arial" w:hAnsi="Arial" w:cs="Arial"/>
          <w:sz w:val="22"/>
          <w:szCs w:val="22"/>
          <w:lang w:val="en-US"/>
        </w:rPr>
        <w:t xml:space="preserve">Mick Carlile </w:t>
      </w:r>
    </w:p>
    <w:p w:rsidR="00E90154" w:rsidRDefault="00E90154" w:rsidP="00E90154">
      <w:pPr>
        <w:autoSpaceDE w:val="0"/>
        <w:autoSpaceDN w:val="0"/>
        <w:adjustRightInd w:val="0"/>
        <w:ind w:left="1084" w:right="-999"/>
        <w:rPr>
          <w:rFonts w:ascii="Arial" w:hAnsi="Arial" w:cs="Arial"/>
          <w:sz w:val="22"/>
          <w:szCs w:val="22"/>
          <w:lang w:val="en-US"/>
        </w:rPr>
      </w:pPr>
    </w:p>
    <w:p w:rsidR="00E90154" w:rsidRDefault="00E90154" w:rsidP="00E90154">
      <w:pPr>
        <w:numPr>
          <w:ilvl w:val="0"/>
          <w:numId w:val="1"/>
        </w:numPr>
        <w:autoSpaceDE w:val="0"/>
        <w:autoSpaceDN w:val="0"/>
        <w:adjustRightInd w:val="0"/>
        <w:ind w:right="-999"/>
        <w:rPr>
          <w:rFonts w:ascii="Arial" w:hAnsi="Arial" w:cs="Arial"/>
          <w:sz w:val="22"/>
          <w:szCs w:val="22"/>
          <w:lang w:val="en-US"/>
        </w:rPr>
      </w:pPr>
      <w:r>
        <w:rPr>
          <w:rFonts w:ascii="Arial" w:hAnsi="Arial" w:cs="Arial"/>
          <w:sz w:val="22"/>
          <w:szCs w:val="22"/>
          <w:lang w:val="en-US"/>
        </w:rPr>
        <w:t>Pauline Booth</w:t>
      </w:r>
    </w:p>
    <w:p w:rsidR="00E90154" w:rsidRDefault="00E90154" w:rsidP="00E90154">
      <w:pPr>
        <w:pStyle w:val="ListParagraph"/>
        <w:rPr>
          <w:rFonts w:ascii="Arial" w:hAnsi="Arial" w:cs="Arial"/>
          <w:sz w:val="22"/>
          <w:szCs w:val="22"/>
          <w:lang w:val="en-US"/>
        </w:rPr>
      </w:pPr>
    </w:p>
    <w:p w:rsidR="00E90154" w:rsidRDefault="00E90154" w:rsidP="00E90154">
      <w:pPr>
        <w:numPr>
          <w:ilvl w:val="0"/>
          <w:numId w:val="1"/>
        </w:numPr>
        <w:autoSpaceDE w:val="0"/>
        <w:autoSpaceDN w:val="0"/>
        <w:adjustRightInd w:val="0"/>
        <w:ind w:right="-999"/>
        <w:rPr>
          <w:rFonts w:ascii="Arial" w:hAnsi="Arial" w:cs="Arial"/>
          <w:sz w:val="22"/>
          <w:szCs w:val="22"/>
          <w:lang w:val="en-US"/>
        </w:rPr>
      </w:pPr>
      <w:r>
        <w:rPr>
          <w:rFonts w:ascii="Arial" w:hAnsi="Arial" w:cs="Arial"/>
          <w:sz w:val="22"/>
          <w:szCs w:val="22"/>
          <w:lang w:val="en-US"/>
        </w:rPr>
        <w:t>Trevor Foreman</w:t>
      </w:r>
    </w:p>
    <w:p w:rsidR="00746ACC" w:rsidRDefault="00746ACC" w:rsidP="00746ACC">
      <w:pPr>
        <w:autoSpaceDE w:val="0"/>
        <w:autoSpaceDN w:val="0"/>
        <w:adjustRightInd w:val="0"/>
        <w:ind w:right="-999"/>
        <w:rPr>
          <w:rFonts w:ascii="Arial" w:hAnsi="Arial" w:cs="Arial"/>
          <w:sz w:val="22"/>
          <w:szCs w:val="22"/>
          <w:lang w:val="en-US"/>
        </w:rPr>
      </w:pPr>
    </w:p>
    <w:p w:rsidR="00E90154" w:rsidRDefault="00746ACC" w:rsidP="00746ACC">
      <w:pPr>
        <w:autoSpaceDE w:val="0"/>
        <w:autoSpaceDN w:val="0"/>
        <w:adjustRightInd w:val="0"/>
        <w:ind w:left="-720" w:right="-999"/>
        <w:rPr>
          <w:rFonts w:ascii="Arial" w:hAnsi="Arial" w:cs="Arial"/>
          <w:sz w:val="22"/>
          <w:szCs w:val="22"/>
          <w:lang w:val="en-US"/>
        </w:rPr>
      </w:pPr>
      <w:r>
        <w:rPr>
          <w:rFonts w:ascii="Arial" w:hAnsi="Arial" w:cs="Arial"/>
          <w:sz w:val="22"/>
          <w:szCs w:val="22"/>
          <w:lang w:val="en-US"/>
        </w:rPr>
        <w:t>Ex-Officio Members</w:t>
      </w:r>
    </w:p>
    <w:p w:rsidR="00746ACC" w:rsidRDefault="00746ACC" w:rsidP="00746ACC">
      <w:pPr>
        <w:autoSpaceDE w:val="0"/>
        <w:autoSpaceDN w:val="0"/>
        <w:adjustRightInd w:val="0"/>
        <w:ind w:left="-720" w:right="-999"/>
        <w:rPr>
          <w:rFonts w:ascii="Arial" w:hAnsi="Arial" w:cs="Arial"/>
          <w:sz w:val="22"/>
          <w:szCs w:val="22"/>
          <w:lang w:val="en-US"/>
        </w:rPr>
      </w:pPr>
    </w:p>
    <w:p w:rsidR="00746ACC" w:rsidRDefault="00746ACC" w:rsidP="00746ACC">
      <w:pPr>
        <w:numPr>
          <w:ilvl w:val="0"/>
          <w:numId w:val="2"/>
        </w:numPr>
        <w:tabs>
          <w:tab w:val="clear" w:pos="1440"/>
        </w:tabs>
        <w:autoSpaceDE w:val="0"/>
        <w:autoSpaceDN w:val="0"/>
        <w:adjustRightInd w:val="0"/>
        <w:ind w:left="720" w:right="-999" w:firstLine="0"/>
        <w:rPr>
          <w:rFonts w:ascii="Arial" w:hAnsi="Arial" w:cs="Arial"/>
          <w:sz w:val="22"/>
          <w:szCs w:val="22"/>
          <w:lang w:val="en-US"/>
        </w:rPr>
      </w:pPr>
      <w:r>
        <w:rPr>
          <w:rFonts w:ascii="Arial" w:hAnsi="Arial" w:cs="Arial"/>
          <w:sz w:val="22"/>
          <w:szCs w:val="22"/>
          <w:lang w:val="en-US"/>
        </w:rPr>
        <w:t>David Knowles</w:t>
      </w:r>
    </w:p>
    <w:p w:rsidR="00746ACC" w:rsidRDefault="00746ACC" w:rsidP="00746ACC">
      <w:pPr>
        <w:autoSpaceDE w:val="0"/>
        <w:autoSpaceDN w:val="0"/>
        <w:adjustRightInd w:val="0"/>
        <w:ind w:left="360" w:right="-999"/>
        <w:rPr>
          <w:rFonts w:ascii="Arial" w:hAnsi="Arial" w:cs="Arial"/>
          <w:sz w:val="22"/>
          <w:szCs w:val="22"/>
          <w:lang w:val="en-US"/>
        </w:rPr>
      </w:pPr>
    </w:p>
    <w:p w:rsidR="00746ACC" w:rsidRPr="008167CA" w:rsidRDefault="00746ACC" w:rsidP="00746ACC">
      <w:pPr>
        <w:numPr>
          <w:ilvl w:val="0"/>
          <w:numId w:val="2"/>
        </w:numPr>
        <w:tabs>
          <w:tab w:val="clear" w:pos="1440"/>
        </w:tabs>
        <w:autoSpaceDE w:val="0"/>
        <w:autoSpaceDN w:val="0"/>
        <w:adjustRightInd w:val="0"/>
        <w:ind w:left="720" w:right="-999" w:firstLine="0"/>
        <w:rPr>
          <w:rFonts w:ascii="Arial" w:hAnsi="Arial" w:cs="Arial"/>
          <w:sz w:val="22"/>
          <w:szCs w:val="22"/>
          <w:lang w:val="en-US"/>
        </w:rPr>
      </w:pPr>
      <w:r>
        <w:rPr>
          <w:rFonts w:ascii="Arial" w:hAnsi="Arial" w:cs="Arial"/>
          <w:sz w:val="22"/>
          <w:szCs w:val="22"/>
          <w:lang w:val="en-US"/>
        </w:rPr>
        <w:t>John Smedley</w:t>
      </w:r>
    </w:p>
    <w:sectPr w:rsidR="00746ACC" w:rsidRPr="008167CA" w:rsidSect="008167CA">
      <w:footerReference w:type="default" r:id="rId7"/>
      <w:pgSz w:w="12240" w:h="15840"/>
      <w:pgMar w:top="567"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5E0" w:rsidRDefault="00FE65E0">
      <w:r>
        <w:separator/>
      </w:r>
    </w:p>
  </w:endnote>
  <w:endnote w:type="continuationSeparator" w:id="0">
    <w:p w:rsidR="00FE65E0" w:rsidRDefault="00FE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1F8" w:rsidRDefault="003101F8" w:rsidP="00C100B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5E0" w:rsidRDefault="00FE65E0">
      <w:r>
        <w:separator/>
      </w:r>
    </w:p>
  </w:footnote>
  <w:footnote w:type="continuationSeparator" w:id="0">
    <w:p w:rsidR="00FE65E0" w:rsidRDefault="00FE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0152B"/>
    <w:multiLevelType w:val="hybridMultilevel"/>
    <w:tmpl w:val="7780D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02E2088"/>
    <w:multiLevelType w:val="multilevel"/>
    <w:tmpl w:val="9678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0634C"/>
    <w:multiLevelType w:val="hybridMultilevel"/>
    <w:tmpl w:val="45320F72"/>
    <w:lvl w:ilvl="0" w:tplc="86C83512">
      <w:start w:val="7"/>
      <w:numFmt w:val="bullet"/>
      <w:lvlText w:val="-"/>
      <w:lvlJc w:val="left"/>
      <w:pPr>
        <w:ind w:left="1084" w:hanging="360"/>
      </w:pPr>
      <w:rPr>
        <w:rFonts w:ascii="Arial" w:eastAsia="Times New Roman" w:hAnsi="Arial" w:cs="Aria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40"/>
    <w:rsid w:val="00096E79"/>
    <w:rsid w:val="000A294C"/>
    <w:rsid w:val="000B723E"/>
    <w:rsid w:val="00116881"/>
    <w:rsid w:val="002350AF"/>
    <w:rsid w:val="00296337"/>
    <w:rsid w:val="003101F8"/>
    <w:rsid w:val="00410D32"/>
    <w:rsid w:val="00527618"/>
    <w:rsid w:val="0065324B"/>
    <w:rsid w:val="00731794"/>
    <w:rsid w:val="00746ACC"/>
    <w:rsid w:val="007C3A71"/>
    <w:rsid w:val="008167CA"/>
    <w:rsid w:val="008266CF"/>
    <w:rsid w:val="00916B88"/>
    <w:rsid w:val="009442BA"/>
    <w:rsid w:val="009E3040"/>
    <w:rsid w:val="00A22C57"/>
    <w:rsid w:val="00A73EEF"/>
    <w:rsid w:val="00AA3493"/>
    <w:rsid w:val="00AA72EE"/>
    <w:rsid w:val="00C100B7"/>
    <w:rsid w:val="00D40F5C"/>
    <w:rsid w:val="00DA09FD"/>
    <w:rsid w:val="00E90154"/>
    <w:rsid w:val="00FD4197"/>
    <w:rsid w:val="00FE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0D14ED-14C9-9340-8636-F37568D5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100B7"/>
    <w:pPr>
      <w:tabs>
        <w:tab w:val="center" w:pos="4320"/>
        <w:tab w:val="right" w:pos="8640"/>
      </w:tabs>
    </w:pPr>
  </w:style>
  <w:style w:type="paragraph" w:styleId="Footer">
    <w:name w:val="footer"/>
    <w:basedOn w:val="Normal"/>
    <w:rsid w:val="00C100B7"/>
    <w:pPr>
      <w:tabs>
        <w:tab w:val="center" w:pos="4320"/>
        <w:tab w:val="right" w:pos="8640"/>
      </w:tabs>
    </w:pPr>
  </w:style>
  <w:style w:type="character" w:styleId="PageNumber">
    <w:name w:val="page number"/>
    <w:basedOn w:val="DefaultParagraphFont"/>
    <w:rsid w:val="00C100B7"/>
  </w:style>
  <w:style w:type="character" w:styleId="CommentReference">
    <w:name w:val="annotation reference"/>
    <w:uiPriority w:val="99"/>
    <w:semiHidden/>
    <w:unhideWhenUsed/>
    <w:rsid w:val="00D40F5C"/>
    <w:rPr>
      <w:sz w:val="16"/>
      <w:szCs w:val="16"/>
    </w:rPr>
  </w:style>
  <w:style w:type="paragraph" w:styleId="CommentText">
    <w:name w:val="annotation text"/>
    <w:basedOn w:val="Normal"/>
    <w:link w:val="CommentTextChar"/>
    <w:uiPriority w:val="99"/>
    <w:semiHidden/>
    <w:unhideWhenUsed/>
    <w:rsid w:val="00D40F5C"/>
    <w:rPr>
      <w:sz w:val="20"/>
      <w:szCs w:val="20"/>
    </w:rPr>
  </w:style>
  <w:style w:type="character" w:customStyle="1" w:styleId="CommentTextChar">
    <w:name w:val="Comment Text Char"/>
    <w:link w:val="CommentText"/>
    <w:uiPriority w:val="99"/>
    <w:semiHidden/>
    <w:rsid w:val="00D40F5C"/>
    <w:rPr>
      <w:lang w:eastAsia="en-US"/>
    </w:rPr>
  </w:style>
  <w:style w:type="paragraph" w:styleId="CommentSubject">
    <w:name w:val="annotation subject"/>
    <w:basedOn w:val="CommentText"/>
    <w:next w:val="CommentText"/>
    <w:link w:val="CommentSubjectChar"/>
    <w:uiPriority w:val="99"/>
    <w:semiHidden/>
    <w:unhideWhenUsed/>
    <w:rsid w:val="00D40F5C"/>
    <w:rPr>
      <w:b/>
      <w:bCs/>
    </w:rPr>
  </w:style>
  <w:style w:type="character" w:customStyle="1" w:styleId="CommentSubjectChar">
    <w:name w:val="Comment Subject Char"/>
    <w:link w:val="CommentSubject"/>
    <w:uiPriority w:val="99"/>
    <w:semiHidden/>
    <w:rsid w:val="00D40F5C"/>
    <w:rPr>
      <w:b/>
      <w:bCs/>
      <w:lang w:eastAsia="en-US"/>
    </w:rPr>
  </w:style>
  <w:style w:type="paragraph" w:styleId="BalloonText">
    <w:name w:val="Balloon Text"/>
    <w:basedOn w:val="Normal"/>
    <w:link w:val="BalloonTextChar"/>
    <w:uiPriority w:val="99"/>
    <w:semiHidden/>
    <w:unhideWhenUsed/>
    <w:rsid w:val="00D40F5C"/>
    <w:rPr>
      <w:rFonts w:ascii="Tahoma" w:hAnsi="Tahoma" w:cs="Tahoma"/>
      <w:sz w:val="16"/>
      <w:szCs w:val="16"/>
    </w:rPr>
  </w:style>
  <w:style w:type="character" w:customStyle="1" w:styleId="BalloonTextChar">
    <w:name w:val="Balloon Text Char"/>
    <w:link w:val="BalloonText"/>
    <w:uiPriority w:val="99"/>
    <w:semiHidden/>
    <w:rsid w:val="00D40F5C"/>
    <w:rPr>
      <w:rFonts w:ascii="Tahoma" w:hAnsi="Tahoma" w:cs="Tahoma"/>
      <w:sz w:val="16"/>
      <w:szCs w:val="16"/>
      <w:lang w:eastAsia="en-US"/>
    </w:rPr>
  </w:style>
  <w:style w:type="paragraph" w:styleId="ListParagraph">
    <w:name w:val="List Paragraph"/>
    <w:basedOn w:val="Normal"/>
    <w:uiPriority w:val="34"/>
    <w:qFormat/>
    <w:rsid w:val="00E901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9274">
      <w:bodyDiv w:val="1"/>
      <w:marLeft w:val="0"/>
      <w:marRight w:val="0"/>
      <w:marTop w:val="0"/>
      <w:marBottom w:val="0"/>
      <w:divBdr>
        <w:top w:val="none" w:sz="0" w:space="0" w:color="auto"/>
        <w:left w:val="none" w:sz="0" w:space="0" w:color="auto"/>
        <w:bottom w:val="none" w:sz="0" w:space="0" w:color="auto"/>
        <w:right w:val="none" w:sz="0" w:space="0" w:color="auto"/>
      </w:divBdr>
      <w:divsChild>
        <w:div w:id="1248073567">
          <w:marLeft w:val="0"/>
          <w:marRight w:val="0"/>
          <w:marTop w:val="0"/>
          <w:marBottom w:val="0"/>
          <w:divBdr>
            <w:top w:val="none" w:sz="0" w:space="0" w:color="auto"/>
            <w:left w:val="none" w:sz="0" w:space="0" w:color="auto"/>
            <w:bottom w:val="none" w:sz="0" w:space="0" w:color="auto"/>
            <w:right w:val="none" w:sz="0" w:space="0" w:color="auto"/>
          </w:divBdr>
          <w:divsChild>
            <w:div w:id="1575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t{ES-ft^J(fClDS f DE PL-AY f NG F r ELE)S ASSOC f A-f I Or{</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t{ES-ft^J(fClDS f DE PL-AY f NG F r ELE)S ASSOC f A-f I Or{</dc:title>
  <dc:subject/>
  <dc:creator>david</dc:creator>
  <cp:keywords/>
  <cp:lastModifiedBy>Richard Carter</cp:lastModifiedBy>
  <cp:revision>2</cp:revision>
  <cp:lastPrinted>2013-06-06T19:05:00Z</cp:lastPrinted>
  <dcterms:created xsi:type="dcterms:W3CDTF">2019-09-07T08:36:00Z</dcterms:created>
  <dcterms:modified xsi:type="dcterms:W3CDTF">2019-09-07T08:36:00Z</dcterms:modified>
</cp:coreProperties>
</file>